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55" w:lineRule="atLeast"/>
        <w:jc w:val="center"/>
        <w:rPr>
          <w:rFonts w:ascii="方正小标宋简体" w:hAnsi="方正小标宋简体" w:eastAsia="方正小标宋简体" w:cs="方正小标宋简体"/>
          <w:kern w:val="2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临高县旅游文化项目投资情况表</w:t>
      </w:r>
    </w:p>
    <w:p>
      <w:pPr>
        <w:widowControl/>
        <w:spacing w:line="555" w:lineRule="atLeast"/>
        <w:jc w:val="center"/>
        <w:rPr>
          <w:rFonts w:ascii="仿宋_GB2312" w:hAnsi="宋体" w:cs="宋体"/>
          <w:kern w:val="0"/>
          <w:sz w:val="24"/>
          <w:szCs w:val="24"/>
        </w:rPr>
      </w:pPr>
      <w:r>
        <w:rPr>
          <w:rFonts w:hint="eastAsia" w:ascii="仿宋_GB2312" w:hAnsi="宋体" w:cs="宋体"/>
          <w:kern w:val="0"/>
          <w:sz w:val="24"/>
          <w:szCs w:val="24"/>
        </w:rPr>
        <w:t>填报单位（盖章）：</w:t>
      </w:r>
      <w:r>
        <w:rPr>
          <w:rFonts w:hint="eastAsia" w:ascii="宋体" w:hAnsi="宋体" w:cs="宋体"/>
          <w:kern w:val="0"/>
          <w:sz w:val="24"/>
          <w:szCs w:val="24"/>
        </w:rPr>
        <w:t> </w:t>
      </w:r>
      <w:r>
        <w:rPr>
          <w:rFonts w:hint="eastAsia" w:ascii="仿宋_GB2312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 </w:t>
      </w:r>
      <w:r>
        <w:rPr>
          <w:rFonts w:hint="eastAsia" w:ascii="仿宋_GB2312" w:hAnsi="宋体" w:cs="宋体"/>
          <w:kern w:val="0"/>
          <w:sz w:val="24"/>
          <w:szCs w:val="24"/>
        </w:rPr>
        <w:t>联系人：</w:t>
      </w:r>
      <w:r>
        <w:rPr>
          <w:rFonts w:hint="eastAsia" w:ascii="宋体" w:hAnsi="宋体" w:cs="宋体"/>
          <w:kern w:val="0"/>
          <w:sz w:val="24"/>
          <w:szCs w:val="24"/>
        </w:rPr>
        <w:t> </w:t>
      </w:r>
      <w:r>
        <w:rPr>
          <w:rFonts w:hint="eastAsia" w:ascii="仿宋_GB2312" w:hAnsi="宋体" w:cs="宋体"/>
          <w:kern w:val="0"/>
          <w:sz w:val="24"/>
          <w:szCs w:val="24"/>
        </w:rPr>
        <w:t xml:space="preserve"> 电话：</w:t>
      </w:r>
      <w:r>
        <w:rPr>
          <w:rFonts w:hint="eastAsia" w:ascii="宋体" w:hAnsi="宋体" w:cs="宋体"/>
          <w:kern w:val="0"/>
          <w:sz w:val="24"/>
          <w:szCs w:val="24"/>
        </w:rPr>
        <w:t> </w:t>
      </w:r>
      <w:r>
        <w:rPr>
          <w:rFonts w:hint="eastAsia" w:ascii="仿宋_GB2312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 </w:t>
      </w:r>
      <w:r>
        <w:rPr>
          <w:rFonts w:hint="eastAsia" w:ascii="仿宋_GB2312" w:hAnsi="宋体" w:cs="宋体"/>
          <w:kern w:val="0"/>
          <w:sz w:val="24"/>
          <w:szCs w:val="24"/>
        </w:rPr>
        <w:t>填报日期：</w:t>
      </w:r>
      <w:r>
        <w:rPr>
          <w:rFonts w:hint="eastAsia" w:ascii="宋体" w:hAnsi="宋体" w:cs="宋体"/>
          <w:kern w:val="0"/>
          <w:sz w:val="24"/>
          <w:szCs w:val="24"/>
        </w:rPr>
        <w:t> </w:t>
      </w:r>
      <w:r>
        <w:rPr>
          <w:rFonts w:hint="eastAsia" w:ascii="仿宋_GB2312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</w:rPr>
        <w:t> </w:t>
      </w:r>
      <w:r>
        <w:rPr>
          <w:rFonts w:hint="eastAsia" w:ascii="仿宋_GB2312" w:hAnsi="宋体" w:cs="宋体"/>
          <w:kern w:val="0"/>
          <w:sz w:val="24"/>
          <w:szCs w:val="24"/>
        </w:rPr>
        <w:t xml:space="preserve">月 </w:t>
      </w:r>
      <w:r>
        <w:rPr>
          <w:rFonts w:hint="eastAsia" w:ascii="宋体" w:hAnsi="宋体" w:cs="宋体"/>
          <w:kern w:val="0"/>
          <w:sz w:val="24"/>
          <w:szCs w:val="24"/>
        </w:rPr>
        <w:t> </w:t>
      </w:r>
      <w:r>
        <w:rPr>
          <w:rFonts w:hint="eastAsia" w:ascii="仿宋_GB2312" w:hAnsi="宋体" w:cs="宋体"/>
          <w:kern w:val="0"/>
          <w:sz w:val="24"/>
          <w:szCs w:val="24"/>
        </w:rPr>
        <w:t>日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2"/>
        <w:gridCol w:w="2169"/>
        <w:gridCol w:w="1697"/>
        <w:gridCol w:w="2901"/>
      </w:tblGrid>
      <w:tr>
        <w:trPr>
          <w:trHeight w:val="604" w:hRule="atLeast"/>
        </w:trPr>
        <w:tc>
          <w:tcPr>
            <w:tcW w:w="1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676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9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项目地址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9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项目类型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项目规模</w:t>
            </w:r>
          </w:p>
        </w:tc>
        <w:tc>
          <w:tcPr>
            <w:tcW w:w="29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9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</w:t>
            </w:r>
          </w:p>
        </w:tc>
        <w:tc>
          <w:tcPr>
            <w:tcW w:w="2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9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实际投资额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资金来源</w:t>
            </w:r>
          </w:p>
        </w:tc>
        <w:tc>
          <w:tcPr>
            <w:tcW w:w="2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4" w:hRule="atLeast"/>
        </w:trPr>
        <w:tc>
          <w:tcPr>
            <w:tcW w:w="19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5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项目情况介绍（包括项目总体情况、配套设施、新增、改建、装修情况等）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ind w:firstLine="480" w:firstLineChars="200"/>
        <w:rPr>
          <w:rFonts w:hint="eastAsia" w:ascii="仿宋_GB2312" w:hAnsi="仿宋" w:cs="宋体"/>
          <w:sz w:val="24"/>
          <w:szCs w:val="24"/>
        </w:rPr>
      </w:pPr>
      <w:r>
        <w:rPr>
          <w:rFonts w:hint="eastAsia" w:ascii="仿宋_GB2312" w:hAnsi="仿宋" w:cs="宋体"/>
          <w:sz w:val="24"/>
          <w:szCs w:val="24"/>
        </w:rPr>
        <w:t>备注：本申请表仅适用于符合《临高县促进旅游文化产业发展扶持办法》规定的申报要求及扶持条件的单位申请①旅游项目投资扶持②民宿、家庭旅馆运营扶持③古村落、美丽乡村建设扶持④水上活动项目扶持。</w:t>
      </w:r>
    </w:p>
    <w:p/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-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>-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F0B7C"/>
    <w:rsid w:val="7F3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2021-07-29T10:10:00Z</dcterms:created>
  <dc:creator>lenovo</dc:creator>
  <cp:lastModifiedBy>lenovo</cp:lastModifiedBy>
  <dcterms:modified xsi:type="dcterms:W3CDTF">2021-07-29T10:11:15Z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