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rPr>
          <w:rFonts w:ascii="仿宋_GB2312" w:hAnsi="仿宋" w:eastAsia="仿宋_GB2312"/>
          <w:spacing w:val="-20"/>
          <w:kern w:val="2"/>
          <w:sz w:val="32"/>
          <w:szCs w:val="32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承诺书</w:t>
      </w:r>
    </w:p>
    <w:p>
      <w:pPr>
        <w:spacing w:line="560" w:lineRule="exact"/>
        <w:ind w:firstLine="640" w:firstLineChars="200"/>
        <w:rPr>
          <w:rFonts w:ascii="仿宋_GB2312"/>
        </w:rPr>
      </w:pP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本单位就参与《临高县促进旅游文化产业发展扶持办法》专项扶持资金申报工作，作以下郑重承诺：</w:t>
      </w: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一、本单位及单位法人遵章守法经营、履行依法纳税等义务，在取得扶持资金后继续守法经营，自觉维护企业良好信誉与形象。</w:t>
      </w:r>
    </w:p>
    <w:p>
      <w:pPr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二、本单位对《临高县促进旅游文化产业发展扶持办法》以及相应申报指南内容清晰明白，并按照规定组织申报材料，并对申报所有材料(包括文字、文件、数据、图片、合同和凭证等)的真实性负责，如提供虚假材料，本单位愿承担一切法律责任。</w:t>
      </w:r>
    </w:p>
    <w:p>
      <w:pPr>
        <w:spacing w:line="560" w:lineRule="exact"/>
        <w:ind w:firstLine="480" w:firstLineChars="150"/>
        <w:rPr>
          <w:rFonts w:ascii="仿宋_GB2312"/>
        </w:rPr>
      </w:pPr>
      <w:r>
        <w:rPr>
          <w:rFonts w:hint="eastAsia" w:ascii="仿宋_GB2312"/>
        </w:rPr>
        <w:t>三、本单位承诺扶持资金不用于人员薪酬支出、招待、日常办公用品购置等，确保专款专用。</w:t>
      </w:r>
    </w:p>
    <w:p>
      <w:pPr>
        <w:spacing w:line="560" w:lineRule="exact"/>
        <w:ind w:firstLine="480" w:firstLineChars="150"/>
        <w:rPr>
          <w:rFonts w:ascii="仿宋_GB2312"/>
        </w:rPr>
      </w:pPr>
      <w:r>
        <w:rPr>
          <w:rFonts w:hint="eastAsia" w:ascii="仿宋_GB2312"/>
        </w:rPr>
        <w:t>四、本单位申报年度内没有获得临高县其他政策奖励、补贴，如有获得重复扶持的情况，本单位自愿无条件将已获得的扶持资金全额退回。</w:t>
      </w:r>
    </w:p>
    <w:p>
      <w:pPr>
        <w:spacing w:line="560" w:lineRule="exact"/>
        <w:ind w:firstLine="4960" w:firstLineChars="1550"/>
        <w:rPr>
          <w:rFonts w:ascii="仿宋_GB2312"/>
        </w:rPr>
      </w:pPr>
    </w:p>
    <w:p>
      <w:pPr>
        <w:spacing w:line="560" w:lineRule="exact"/>
        <w:ind w:firstLine="5120" w:firstLineChars="1600"/>
        <w:rPr>
          <w:rFonts w:ascii="仿宋_GB2312"/>
        </w:rPr>
      </w:pPr>
      <w:r>
        <w:rPr>
          <w:rFonts w:hint="eastAsia" w:ascii="仿宋_GB2312"/>
        </w:rPr>
        <w:t>承诺单位(签章)</w:t>
      </w:r>
    </w:p>
    <w:p>
      <w:pPr>
        <w:spacing w:line="560" w:lineRule="exact"/>
        <w:ind w:firstLine="5600" w:firstLineChars="1750"/>
        <w:rPr>
          <w:rFonts w:ascii="仿宋_GB2312"/>
        </w:rPr>
      </w:pPr>
      <w:r>
        <w:rPr>
          <w:rFonts w:hint="eastAsia" w:ascii="仿宋_GB231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13AB"/>
    <w:rsid w:val="4071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2021-07-29T10:09:00Z</dcterms:created>
  <dc:creator>lenovo</dc:creator>
  <cp:lastModifiedBy>lenovo</cp:lastModifiedBy>
  <dcterms:modified xsi:type="dcterms:W3CDTF">2021-07-29T10:09:58Z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