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方正小标宋简体"/>
          <w:color w:val="000000"/>
          <w:sz w:val="32"/>
          <w:szCs w:val="32"/>
        </w:rPr>
      </w:pPr>
      <w:bookmarkStart w:id="0" w:name="_Hlk80440277"/>
      <w:r>
        <w:rPr>
          <w:rFonts w:hint="eastAsia" w:ascii="黑体" w:hAnsi="黑体" w:eastAsia="黑体" w:cs="方正小标宋简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方正小标宋简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Style w:val="4"/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Style w:val="4"/>
          <w:rFonts w:hint="default" w:ascii="Times New Roman" w:hAnsi="Times New Roman" w:eastAsia="方正小标宋简体" w:cs="Times New Roman"/>
          <w:sz w:val="44"/>
          <w:szCs w:val="44"/>
        </w:rPr>
        <w:t>2021年海南省重点产业发展专项资金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Style w:val="4"/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Style w:val="4"/>
          <w:rFonts w:hint="default" w:ascii="Times New Roman" w:hAnsi="Times New Roman" w:eastAsia="方正小标宋简体" w:cs="Times New Roman"/>
          <w:sz w:val="44"/>
          <w:szCs w:val="44"/>
        </w:rPr>
        <w:t>（旅游产业）第</w:t>
      </w:r>
      <w:r>
        <w:rPr>
          <w:rStyle w:val="4"/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二</w:t>
      </w:r>
      <w:r>
        <w:rPr>
          <w:rStyle w:val="4"/>
          <w:rFonts w:hint="default" w:ascii="Times New Roman" w:hAnsi="Times New Roman" w:eastAsia="方正小标宋简体" w:cs="Times New Roman"/>
          <w:sz w:val="44"/>
          <w:szCs w:val="44"/>
        </w:rPr>
        <w:t>批扶持项目名单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4"/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Style w:val="4"/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Style w:val="4"/>
          <w:rFonts w:hint="default" w:ascii="Times New Roman" w:hAnsi="Times New Roman" w:eastAsia="黑体" w:cs="Times New Roman"/>
          <w:sz w:val="32"/>
          <w:szCs w:val="32"/>
        </w:rPr>
        <w:t>贷款贴息类扶持项目名单（</w:t>
      </w:r>
      <w:r>
        <w:rPr>
          <w:rStyle w:val="4"/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34</w:t>
      </w:r>
      <w:r>
        <w:rPr>
          <w:rStyle w:val="4"/>
          <w:rFonts w:hint="eastAsia" w:ascii="Times New Roman" w:hAnsi="Times New Roman" w:eastAsia="黑体" w:cs="Times New Roman"/>
          <w:sz w:val="32"/>
          <w:szCs w:val="32"/>
          <w:lang w:eastAsia="zh-CN"/>
        </w:rPr>
        <w:t>个</w:t>
      </w:r>
      <w:r>
        <w:rPr>
          <w:rStyle w:val="4"/>
          <w:rFonts w:hint="default" w:ascii="Times New Roman" w:hAnsi="Times New Roman" w:eastAsia="黑体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bookmarkEnd w:id="0"/>
    <w:tbl>
      <w:tblPr>
        <w:tblStyle w:val="2"/>
        <w:tblW w:w="87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5"/>
        <w:gridCol w:w="4491"/>
        <w:gridCol w:w="2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仿宋_GB2312" w:asciiTheme="majorEastAsia" w:hAnsiTheme="majorEastAsia" w:eastAsiaTheme="maj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cs="仿宋_GB2312" w:asciiTheme="majorEastAsia" w:hAnsiTheme="majorEastAsia" w:eastAsiaTheme="maj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000000"/>
                <w:kern w:val="0"/>
                <w:sz w:val="22"/>
                <w:szCs w:val="22"/>
                <w:lang w:bidi="ar"/>
              </w:rPr>
              <w:t>市县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仿宋_GB2312" w:asciiTheme="majorEastAsia" w:hAnsiTheme="majorEastAsia" w:eastAsiaTheme="maj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仿宋_GB2312" w:asciiTheme="majorEastAsia" w:hAnsiTheme="majorEastAsia" w:eastAsiaTheme="maj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000000"/>
                <w:kern w:val="0"/>
                <w:sz w:val="22"/>
                <w:szCs w:val="22"/>
                <w:lang w:eastAsia="zh-CN" w:bidi="ar"/>
              </w:rPr>
              <w:t>扶持</w:t>
            </w:r>
            <w:r>
              <w:rPr>
                <w:rFonts w:hint="eastAsia" w:cs="仿宋_GB2312" w:asciiTheme="majorEastAsia" w:hAnsiTheme="majorEastAsia" w:eastAsiaTheme="majorEastAsia"/>
                <w:b/>
                <w:color w:val="000000"/>
                <w:kern w:val="0"/>
                <w:sz w:val="22"/>
                <w:szCs w:val="22"/>
                <w:lang w:bidi="ar"/>
              </w:rPr>
              <w:t>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海南热带野生动植物园有限公司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海南康泰旅游股份有限公司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海南享游国际旅行社有限公司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海南望海国际旅行社有限公司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海南华侨大厦客房经营有限公司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海南旅诚国际旅行社有限公司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5.23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海南游礼旅游文化集团有限公司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4.83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海南胜意酒店管理有限公司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海口胜意酒店管理有限公司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海南经典假期旅行社有限公司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3.43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海口民间旅行社有限公司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3.04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海南豪阳国际旅行社有限公司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海南尧香堂文化创意有限公司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海南心旅途国际旅行社有限公司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海南柒彩阳光国际旅行社有限公司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海口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海南云美研学国际旅行社有限公司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三亚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三亚西岛大洲旅业有限公司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三亚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三亚胜意贸易发展有限公司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40.82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三亚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海南玫瑰谷产业发展有限公司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三亚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海南鸿洲海洋旅游有限公司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12.82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三亚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三亚湘投瑞达置业有限公司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三亚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三亚海昌梦幻不夜城发展有限公司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5.18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儋州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海南蓝洋氡泉旅游开发有限公司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儋州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海南石花水洞地质公园开发有限公司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文昌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文昌来龙旅业有限公司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文昌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文昌华侨城文化旅游发展有限公司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11.93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定安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海南南国健康产业有限公司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白沙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海南家园生态农业综合开发有限公司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30.31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陵水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海南分界洲旅游股份有限公司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陵水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海南三特索道有限公司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陵水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陵水骏晟房地产开发有限公司荣逸温情酒店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5.91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保亭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海南槟榔谷黎苗文化旅游发展有限公司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保亭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神玉岛文化旅游控股股份有限公司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保亭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海南合口农业发展有限公司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贷款贴息合计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414.18</w:t>
            </w:r>
          </w:p>
        </w:tc>
      </w:tr>
    </w:tbl>
    <w:p>
      <w:pPr>
        <w:jc w:val="center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br w:type="page"/>
      </w:r>
    </w:p>
    <w:p>
      <w:pPr>
        <w:numPr>
          <w:ilvl w:val="0"/>
          <w:numId w:val="0"/>
        </w:numPr>
        <w:jc w:val="center"/>
        <w:rPr>
          <w:rStyle w:val="4"/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1" w:name="_Hlk80440333"/>
      <w:r>
        <w:rPr>
          <w:rStyle w:val="4"/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Style w:val="4"/>
          <w:rFonts w:hint="default" w:ascii="Times New Roman" w:hAnsi="Times New Roman" w:eastAsia="黑体" w:cs="Times New Roman"/>
          <w:sz w:val="32"/>
          <w:szCs w:val="32"/>
          <w:lang w:eastAsia="zh-CN"/>
        </w:rPr>
        <w:t>创优评级奖励类评审通过项目名单（</w:t>
      </w:r>
      <w:r>
        <w:rPr>
          <w:rStyle w:val="4"/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82</w:t>
      </w:r>
      <w:r>
        <w:rPr>
          <w:rStyle w:val="4"/>
          <w:rFonts w:hint="eastAsia" w:ascii="Times New Roman" w:hAnsi="Times New Roman" w:eastAsia="黑体" w:cs="Times New Roman"/>
          <w:sz w:val="32"/>
          <w:szCs w:val="32"/>
          <w:lang w:eastAsia="zh-CN"/>
        </w:rPr>
        <w:t>个</w:t>
      </w:r>
      <w:r>
        <w:rPr>
          <w:rStyle w:val="4"/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tbl>
      <w:tblPr>
        <w:tblStyle w:val="2"/>
        <w:tblW w:w="89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60"/>
        <w:gridCol w:w="2085"/>
        <w:gridCol w:w="2745"/>
        <w:gridCol w:w="1650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类型1：创建国家、省级全域旅游示范区奖励（5个）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市县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2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申报项目名称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海口市秀英区人民政府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创建省级全域旅游示范区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省级全域旅游示范区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三亚市海棠区人民政府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创建省级全域旅游示范区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省级全域旅游示范区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琼海市人民政府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创建省级全域旅游示范区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省级全域旅游示范区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万宁市人民政府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创建省级全域旅游示范区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省级全域旅游示范区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定安县人民政府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创建省级全域旅游示范区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省级全域旅游示范区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0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类型2：新评为A级旅游景区、国家级、省级旅游度假区奖励（5个）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三亚苑鼎演艺有限公司</w:t>
            </w:r>
          </w:p>
        </w:tc>
        <w:tc>
          <w:tcPr>
            <w:tcW w:w="2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三亚红色娘子军演艺公园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3A级旅游景区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儋州东坡文化旅游区建设有限公司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儋州东坡文化旅游区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4A级旅游景区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五指山中部旅游投资有限公司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五指山红峡谷文化旅游区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4A级旅游景区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海南华润石梅湾旅游开发有限公司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石梅湾旅游度假区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省级旅游度假区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万宁市退役军人事务局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海南六连岭革命纪念地景区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3A级旅游景区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0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类型3：A级旅游景区新投入的智慧旅游景区奖励（4个）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海南南山文化旅游开发有限公司</w:t>
            </w:r>
          </w:p>
        </w:tc>
        <w:tc>
          <w:tcPr>
            <w:tcW w:w="2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海南南山文化旅游区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智慧旅游景区项目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三亚凤凰岭文化旅游有限公司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三亚凤凰岭海誓山盟景区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智慧旅游景区项目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海南石花水洞地质公园开发有限公司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石花水洞地质公园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智慧旅游景区项目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文昌华侨城文化旅游发展有限公司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文昌宋氏祖居景区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智慧旅游景区项目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0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类型4：新获得旅游小镇奖励（2个）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潭门镇人民政府</w:t>
            </w:r>
          </w:p>
        </w:tc>
        <w:tc>
          <w:tcPr>
            <w:tcW w:w="2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旅游小镇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旅游小镇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海南省霸王岭森林发展有限公司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旅游小镇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旅游小镇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0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  <w:r>
              <w:rPr>
                <w:rStyle w:val="5"/>
                <w:lang w:val="en-US" w:eastAsia="zh-CN" w:bidi="ar"/>
              </w:rPr>
              <w:t>5：新获得国家级夜间文化和旅游消费集聚区奖励（1个）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三亚海昌梦幻不夜城发展有限公司</w:t>
            </w:r>
          </w:p>
        </w:tc>
        <w:tc>
          <w:tcPr>
            <w:tcW w:w="2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三亚海昌梦幻不夜城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国家级夜间文化和旅游消费集聚区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0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  <w:r>
              <w:rPr>
                <w:rStyle w:val="5"/>
                <w:lang w:val="en-US" w:eastAsia="zh-CN" w:bidi="ar"/>
              </w:rPr>
              <w:t>6：新评定的创椰级乡村旅游点奖励（</w:t>
            </w:r>
            <w:r>
              <w:rPr>
                <w:rStyle w:val="5"/>
                <w:rFonts w:hint="eastAsia"/>
                <w:lang w:val="en-US" w:eastAsia="zh-CN" w:bidi="ar"/>
              </w:rPr>
              <w:t>24</w:t>
            </w:r>
            <w:r>
              <w:rPr>
                <w:rStyle w:val="5"/>
                <w:lang w:val="en-US" w:eastAsia="zh-CN" w:bidi="ar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海南演东国际文化艺术股份有限公司</w:t>
            </w:r>
          </w:p>
        </w:tc>
        <w:tc>
          <w:tcPr>
            <w:tcW w:w="2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海口市演丰镇芳园村（芳园国际艺术村）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五椰级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海南胜嵘生物科技有限公司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海口市石山镇官良村（胜嵘石斛产业园）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海南施茶实业有限公司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海口市石山镇美富村家训家风馆（美富村）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三亚中改院教育文化产业发展投资有限公司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三亚市崖州区海洋科技馆·鲸世界（东关村）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三亚南田鸿洲共享农庄股份有限公司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三亚南田鸿洲共享农庄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三亚华洲古越旅游景区管理有限公司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三亚市吉阳区崖州古越（三公自然村）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海南七里乡村旅游服务有限公司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七里村乡村旅游点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儋州牧春绿色生态农业开发有限公司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儋州市大成镇灵芝文化艺术园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海南昊通农业旅游旅游发展有限公司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五指山市通什镇叮哒哒乡村旅游点（番香村）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琼海市博鳌镇沙美村委会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琼海市博鳌镇沙美村乡村旅游点（沙美村）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万宁兴隆侨莊羽毛球馆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万宁兴隆侨莊乡村旅游点（兴隆十六队）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万宁新谭湾种养专业合作社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万宁市东澳镇蓝田渔村（蓝田村）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海南大石岭旅游发展有限公司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万宁市山根镇大石岭村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海南承隆文旅发展有限责任公司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万宁市兴隆承隆山庄（27队）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澄迈远丰实业有限公司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澄迈县大丰镇才存村（才存农庄）乡村旅游点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澄迈田园居农业开发有限公司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澄迈县金江镇塘口村（水韵田园休闲农庄）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白沙五里路茶叶专业合作社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五里路茶韵农庄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云画（海南）文旅开发管理有限公司昌江分公司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昌江黎族自治县王下乡浪论村（黎花三里）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云画（海南）文旅开发管理有限公司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昌江黎族自治县王下乡洪水村（时光里）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乐东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乐东尖峰禾丰农庄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禾丰农庄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陵水光坡红角岭农家乐农民专业合作社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红角岭农家乐乡村旅游点（坡尾村）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陵水愿景休闲生态农业发展有限公司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鸭塘夜色乡村旅游点（远景下旺村）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海南之心旅游发展有限公司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琼中县什运乡军民融合乡村旅游点（光一、二村）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琼中县营根镇朝参村委会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琼中县营根镇朝参村乡村旅游点（朝参村）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三椰级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0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  <w:r>
              <w:rPr>
                <w:rStyle w:val="5"/>
                <w:lang w:val="en-US" w:eastAsia="zh-CN" w:bidi="ar"/>
              </w:rPr>
              <w:t>7：民宿奖励（</w:t>
            </w:r>
            <w:r>
              <w:rPr>
                <w:rStyle w:val="5"/>
                <w:rFonts w:hint="eastAsia"/>
                <w:lang w:val="en-US" w:eastAsia="zh-CN" w:bidi="ar"/>
              </w:rPr>
              <w:t>18</w:t>
            </w:r>
            <w:r>
              <w:rPr>
                <w:rStyle w:val="5"/>
                <w:lang w:val="en-US" w:eastAsia="zh-CN" w:bidi="ar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海口济美公馆酒店服务有限公司</w:t>
            </w:r>
          </w:p>
        </w:tc>
        <w:tc>
          <w:tcPr>
            <w:tcW w:w="2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海口济美公馆客栈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三亚吉阳亚龙湾子水青庐民宿店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三亚吉阳亚龙湾子水青庐民宿店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三亚吉阳椰林湾旅租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三亚CocoBay民宿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三亚栖岛旅租管理有限公司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三亚栖岛海岛民宿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三亚崖城所在旅租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三亚所在海景精品民宿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海南农旅文化投资有限公司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儋州松涛书院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海南五指山红雅民宿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红雅民宿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文昌铺前在海边民宿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文昌铺前在海边民宿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文昌会文远方水民宿农家院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文昌会文远方水民宿农家院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海南省碧乡农业发展有限责任公司琼海分公司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琼海路坡居室民宿（南强-大陆坡美丽乡村项目）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海南金洋餐饮服务有限公司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渔生·乐余海宿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琼海潭门伴夏见云海民宿酒店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潭门伴夏见云海民宿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万宁和乐海角之花民宿中心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海角之花民宿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海南万宁好鸟咖啡园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万宁好鸟咖啡主题民宿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海南文笔峰居善观酒店管理有限公司居善观酒店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文笔峰居善观逸居民宿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临高博厚赶海民宿店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临高博厚金牌赶海民宿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海南乐天农业养殖有限公司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乐天归心居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海南合口书苑康养度假健康产业有限公司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保亭合口书苑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银宿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0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  <w:r>
              <w:rPr>
                <w:rStyle w:val="5"/>
                <w:lang w:val="en-US" w:eastAsia="zh-CN" w:bidi="ar"/>
              </w:rPr>
              <w:t>8：旅游商品奖励（23个）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海南涵逸一眸科技有限公司</w:t>
            </w:r>
          </w:p>
        </w:tc>
        <w:tc>
          <w:tcPr>
            <w:tcW w:w="2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HANYI邵逸生活·海南火山石石斛草本热敷眼罩和暖颈带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海口骑楼老街食品有限公司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“骑楼”热带风情椰子粉系列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海南锦绣织贝实业有限公司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《锦囊妙计》黎锦手工时尚包系列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海南椰语堂食品有限公司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椰乡果味雪花酥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海南汇聚臻品贸易有限公司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海荟堂·全家福大礼包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海南鑫宏源贸易有限公司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椰格格·如意香炉系列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海南鑫宏源贸易有限公司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椰格格·最海南系列香炉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海南一圣食品有限公司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壹圣·旅行装辣椒酱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海南黎民风情投资有限公司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椰派金匠·大力神神话故事银饰系列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海南椰之情椰雕旅游文化有限公司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椰之情椰雕手机架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海口悟岩木语文化创意有限公司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悟岩木语语·火山岩套盒系列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海南香树沉香产业集团股份有限公司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海岛香树·沉香健康品香套装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海南尧香堂文化创意有限公司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嘀嗒果·小松脆系列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海南黎草纪新生物科技有限公司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黎草纪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海南天涯海角旅游产品开发有限公司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旅游岛·海岛之恋耳环系列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五指山五创茶业有限公司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古崖红·海岛系列红茶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海南爱心椰文化产业有限公司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椰文化-椰雕香具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海南爱心椰文化产业有限公司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椰文化-椰茶叶罐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东方市大田美孚黎族织锦技艺农民专业合作社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黎藤坊植染竹提包系列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海南南国健康产业有限公司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南国i号·椰乳系列饮品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海南文笔生香沉香产业发展有限公司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文笔生香·禅一臻品香礼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海南五里路有机茶业有限公司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五里路·怡心有机黎族大白茶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海南黎轩酿酒有限公司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阿山阿兰·山兰酒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创优评级合计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88.29</w:t>
            </w:r>
          </w:p>
        </w:tc>
      </w:tr>
    </w:tbl>
    <w:p>
      <w:pPr>
        <w:numPr>
          <w:ilvl w:val="0"/>
          <w:numId w:val="0"/>
        </w:numPr>
        <w:jc w:val="both"/>
        <w:rPr>
          <w:rStyle w:val="4"/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bookmarkEnd w:id="1"/>
    <w:p>
      <w:pPr>
        <w:rPr>
          <w:rFonts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br w:type="page"/>
      </w:r>
    </w:p>
    <w:p>
      <w:pPr>
        <w:jc w:val="center"/>
        <w:rPr>
          <w:rFonts w:ascii="黑体" w:hAnsi="黑体" w:eastAsia="黑体" w:cs="方正小标宋简体"/>
          <w:color w:val="000000"/>
          <w:sz w:val="32"/>
          <w:szCs w:val="32"/>
        </w:rPr>
      </w:pPr>
      <w:r>
        <w:rPr>
          <w:rStyle w:val="4"/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Style w:val="4"/>
          <w:rFonts w:hint="default" w:ascii="Times New Roman" w:hAnsi="Times New Roman" w:eastAsia="黑体" w:cs="Times New Roman"/>
          <w:sz w:val="32"/>
          <w:szCs w:val="32"/>
        </w:rPr>
        <w:t>保险产品购买补贴（178个）</w:t>
      </w:r>
    </w:p>
    <w:tbl>
      <w:tblPr>
        <w:tblStyle w:val="2"/>
        <w:tblW w:w="8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986"/>
        <w:gridCol w:w="3529"/>
        <w:gridCol w:w="1320"/>
        <w:gridCol w:w="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市县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海南中职国际旅行社有限公司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海南省中国旅行社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海南新国旅国际旅行社有限公司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海口民间旅行社有限公司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海口民间旅行社有限公司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海南星游国际旅行社有限公司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海南游好假日国际旅行社有限公司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海南扬帆国际旅行社有限公司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海南杨帆国际旅行社有限公司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海口随往国际旅行社有限公司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海南海狮国际旅行社有限责任公司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海南省康泰旅游股份有限公司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海南富乐国际旅行社有限责任公司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海南亲和力国际旅行社有限公司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海南亲和力国际旅行社有限公司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海南文化国际旅行社有限公司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海南文化国际旅行社有限公司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海南文化国际旅行社有限公司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海南特区国际旅行社有限公司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海南特区国际旅行社有限公司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海南豪阳国际旅行社有限公司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海南豪阳国际旅行社有限公司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海南嘉博青年国际旅行社有限公司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海南沙洲国际旅行社有限公司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海南经典假期旅行社有限公司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海南勤富国际旅行社有限公司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海南蔚蓝假期国际旅行社有限公司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海南南猫国际旅行社有限公司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海口奔跑者旅行社有限公司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海口奔跑者旅行社有限公司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海口心远旅行社有限公司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海口心远旅行社有限公司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海口悦椿旅行社有限公司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海口悦椿旅行社有限公司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海南爱了吧旅行社有限公司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海南背包客旅行社有限公司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海南纯美旅行社有限公司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海南泛速国际旅行社有限公司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海南港之旅国际旅行社有限公司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海南高致国际旅行社有限公司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海南海旅汇旅行社有限公司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海南禾兴国际旅行社有限公司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海南煌游旅行社有限责任公司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海南金鸿旅行社有限公司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海南鲸骑国际旅行社有限公司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海南鲸骑国际旅行社有限公司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海南久久行国际旅行社有限公司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海南乐忱旅行社有限公司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海南乐淞国际旅行社有限公司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海南驴管家旅行社有限公司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海南驴途无忧国际旅行社有限公司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海南驴途无忧国际旅行社有限公司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海南暖达鑫国际旅行社有限公司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海南暖达鑫国际旅行社有限公司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海南睿博国际旅行社有限公司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海南省小黄鸭旅行社有限公司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海南万事达旅行社有限公司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海南逍遥派旅行社有限公司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海南逍遥天天游旅行社有限公司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海南新环游国际旅行社有限公司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海南新世界旅行社有限公司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海南优盟国际旅行社有限公司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海南自贸区东海岸国际旅行社有限公司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商报（海南）国际旅行社有限公司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熊乐国际旅行社有限公司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永署国际旅行社（海南)有限公司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海南智游行国际旅行社有限公司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成大（海南）国际旅行社有限公司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福缇海之韵（海南）旅行社有限公司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海口欢途旅行社有限公司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海南春城国际旅行社有限公司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海南道生国际旅行社有限公司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海南赶海国际旅行社有限公司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海南国之旅国际旅行社有限公司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海南航空假期国际旅行社有限公司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海南华善旅行社有限公司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海南环宇国际旅行社有限公司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海南慧通国际旅行社有限公司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海南解锁旅行社有限公司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海南金烁国际旅行社有限公司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海南金椰妹旅行社有限公司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海南金椰妹旅行社有限公司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海南锦胜国际旅行社有限公司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海南久久假期国际旅行社有限公司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海南凯胜国际旅游社有限公司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海南康嘉国际旅行社有限公司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海南懒蚂蚁旅行社有限公司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海南浪走天涯旅行社有限公司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海南路尚国际旅行社有限公司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海南旅行管家旅行社有限公司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海南纳顾享旅行社有限公司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海南纳顾享旅行社有限公司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海南品赞国际旅行社有限公司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海南腔调旅行社有限公司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海南强大国际旅行社有限公司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海南青林云海旅行社有限公司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海南青年国际旅行社有限公司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海南睿智旅行社有限公司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海南省户外旅行社有限公司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海南盛行旅行社有限公司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海南瓦埃鲁国际旅行社有限公司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海南玩遍海岛国际旅行社有限公司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海南玩家旅行社有限公司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海南汪汪国际旅行社有限公司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海南望海国际旅行社有限公司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海南五只蜗牛旅行社有限公司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海南鑫大美旅行社有限公司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海南鑫起航国际旅行社有限公司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海南鑫起航国际旅行社有限公司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海南优团国际旅行社有限公司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海南友恒国际旅行社有限公司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海南原美旅行社有限公司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海南原美旅行社有限公司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海南悦览河山国际旅行社有限公司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海南云朵旅行社有限公司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海南正航国际旅行社有限公司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海南自然风旅行社有限公司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海南自由随心旅行社有限公司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柒彩（海南自贸区）国际旅行社有限公司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柒彩（海南自贸区）国际旅行社有限公司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三只海龟旅行社（海南）有限公司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海南燕归来旅行社有限公司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海南辉煌国际旅行社有限公司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海南环游假期国际旅行社有限公司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海南华夏旅行社有限公司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海岸中旅控股国际旅行社有限公司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海南明盛旅行社有限公司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海南享旅国际旅行社有限公司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海南同行天下旅行社有限公司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海南沃德国际旅行社有限公司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海南途乐国际旅行社有限公司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海南鑫亮旅行社有限公司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海南海洋国旅旅行社有限公司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海口随往国际旅行社有限公司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海南沃德国际旅行社有限公司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海南同行天下旅行社有限公司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海南鑫亮旅行社有限公司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海南海洋国际旅行社有限公司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海南途乐国际旅行社有限公司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海南旅诚国际旅行社有限公司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海南雁南飞国际旅行社有限公司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海南乐程假期旅行社有限公司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海南优航国际旅行社有限公司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海南丝路联合旅行社有限公司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海南万众假日旅行社有限公司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海南牵手国际旅行社有限公司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海外国际旅游集团海南旅行社有限公司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海南众恒国际旅行社有限公司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海南任你游国际旅行社有限公司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海南百事通国际旅行社有限公司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海南国中旅行社有限公司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海南蚂蚁国际旅行社有限公司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海南圆宵国际旅行社有限公司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海南趣途旅行社有限公司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海南君威国际旅行社有限公司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海南明盛旅行社有限公司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海南旅诚国际旅行社有限公司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海南听风假期旅行社有限公司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海南云美研学国际旅行社有限公司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海南逍遥民间国际旅行社有限公司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海南周游天下国际旅行社有限公司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海南亚马训国际旅行社有限公司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三亚青年旅行社有限公司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三亚逍遥假期旅行社有限公司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三亚海角兄弟国际旅行社有限公司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海南汇江海国际旅行社有限公司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三亚裕隆国际旅行社有限公司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海南及客国际旅行社有限公司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海南辰星国际旅行社有限公司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海南心安旅游社有限公司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三亚天涯情旅行社有限公司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中恒易行国际旅行社有限公司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三亚浣熊旅行社有限公司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三亚赤道旅行社有限公司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三亚海跃旅行社有限公司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三亚艺鹿旅行社有限公司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儋州星河旅行社有限责任公司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琼海丰源国际旅行社有限公司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保险补贴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保险产品补贴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43.45</w:t>
            </w:r>
          </w:p>
        </w:tc>
      </w:tr>
    </w:tbl>
    <w:p>
      <w:pPr>
        <w:widowControl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/>
    <w:sectPr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67685"/>
    <w:rsid w:val="28567685"/>
    <w:rsid w:val="75D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2021-11-15T09:01:00Z</dcterms:created>
  <dc:creator>肖央山</dc:creator>
  <cp:lastModifiedBy>肖央山</cp:lastModifiedBy>
  <dcterms:modified xsi:type="dcterms:W3CDTF">2021-11-15T09:05:28Z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9AEE8FC728B148AAB6D906163A8F744F</vt:lpwstr>
  </property>
</Properties>
</file>