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6CE" w:rsidRPr="002F33DD" w:rsidRDefault="007C76CE" w:rsidP="007C76CE">
      <w:pPr>
        <w:widowControl/>
        <w:spacing w:before="100" w:beforeAutospacing="1" w:after="100" w:afterAutospacing="1" w:line="500" w:lineRule="exact"/>
        <w:jc w:val="center"/>
        <w:rPr>
          <w:rFonts w:ascii="仿宋_GB2312" w:eastAsia="仿宋_GB2312" w:hAnsi="Arial" w:cs="Arial"/>
          <w:b/>
          <w:color w:val="000000"/>
          <w:kern w:val="0"/>
          <w:sz w:val="36"/>
          <w:szCs w:val="36"/>
        </w:rPr>
      </w:pPr>
      <w:r w:rsidRPr="002F33DD">
        <w:rPr>
          <w:rFonts w:ascii="仿宋_GB2312" w:eastAsia="仿宋_GB2312" w:hAnsi="Arial" w:cs="Arial" w:hint="eastAsia"/>
          <w:b/>
          <w:color w:val="000000"/>
          <w:kern w:val="0"/>
          <w:sz w:val="36"/>
          <w:szCs w:val="36"/>
        </w:rPr>
        <w:t>海南省政府国有资产监督管理委员会部门</w:t>
      </w:r>
    </w:p>
    <w:p w:rsidR="00C87704" w:rsidRPr="002F33DD" w:rsidRDefault="00C87704" w:rsidP="007C76CE">
      <w:pPr>
        <w:widowControl/>
        <w:spacing w:before="100" w:beforeAutospacing="1" w:after="100" w:afterAutospacing="1" w:line="500" w:lineRule="exact"/>
        <w:jc w:val="center"/>
        <w:rPr>
          <w:rFonts w:ascii="仿宋_GB2312" w:eastAsia="仿宋_GB2312" w:hAnsi="Arial" w:cs="Arial"/>
          <w:b/>
          <w:color w:val="000000"/>
          <w:kern w:val="0"/>
          <w:sz w:val="36"/>
          <w:szCs w:val="36"/>
        </w:rPr>
      </w:pPr>
      <w:r w:rsidRPr="002F33DD">
        <w:rPr>
          <w:rFonts w:ascii="仿宋_GB2312" w:eastAsia="仿宋_GB2312" w:hAnsi="Arial" w:cs="Arial" w:hint="eastAsia"/>
          <w:b/>
          <w:color w:val="000000"/>
          <w:kern w:val="0"/>
          <w:sz w:val="36"/>
          <w:szCs w:val="36"/>
        </w:rPr>
        <w:t>201</w:t>
      </w:r>
      <w:r w:rsidR="00D43BA5" w:rsidRPr="002F33DD">
        <w:rPr>
          <w:rFonts w:ascii="仿宋_GB2312" w:eastAsia="仿宋_GB2312" w:hAnsi="Arial" w:cs="Arial" w:hint="eastAsia"/>
          <w:b/>
          <w:color w:val="000000"/>
          <w:kern w:val="0"/>
          <w:sz w:val="36"/>
          <w:szCs w:val="36"/>
        </w:rPr>
        <w:t>6</w:t>
      </w:r>
      <w:r w:rsidRPr="002F33DD">
        <w:rPr>
          <w:rFonts w:ascii="仿宋_GB2312" w:eastAsia="仿宋_GB2312" w:hAnsi="Arial" w:cs="Arial" w:hint="eastAsia"/>
          <w:b/>
          <w:color w:val="000000"/>
          <w:kern w:val="0"/>
          <w:sz w:val="36"/>
          <w:szCs w:val="36"/>
        </w:rPr>
        <w:t>年度部门决算</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一、部门概况</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1.部门(单位)职责</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海南省政府国有资产监督管理委员会(简称“省国资委”下同)</w:t>
      </w:r>
      <w:r w:rsidR="006C3ED2" w:rsidRPr="002F33DD">
        <w:rPr>
          <w:rFonts w:ascii="仿宋_GB2312" w:eastAsia="仿宋_GB2312" w:hAnsi="Arial" w:cs="Arial" w:hint="eastAsia"/>
          <w:color w:val="000000"/>
          <w:kern w:val="0"/>
          <w:sz w:val="28"/>
          <w:szCs w:val="28"/>
        </w:rPr>
        <w:t>是海南省政府直属特设机构。主要是</w:t>
      </w:r>
      <w:r w:rsidRPr="002F33DD">
        <w:rPr>
          <w:rFonts w:ascii="仿宋_GB2312" w:eastAsia="仿宋_GB2312" w:hAnsi="Arial" w:cs="Arial" w:hint="eastAsia"/>
          <w:color w:val="000000"/>
          <w:kern w:val="0"/>
          <w:sz w:val="28"/>
          <w:szCs w:val="28"/>
        </w:rPr>
        <w:t>：</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(1)贯彻执行国家有关国有资产监督管理的法律、法规、规章和方针、政策;依法拟订本省有关的法规、规章、政策制度及发展规划，经批准后组织实施。</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(2)根据省政府授权，对授权监管的国有资本依法履行出资人的职责，维护所有者权益;指导推进国有及国有控股、参股企业的改革和重组，优化国有经济布局和结构;建立与多种所有制经济、社会主义市场相适应的国有资产管理体制，提高国有经济的整体素质。</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(3)承担监督所监管企业国有资产保值增值的责任。建立和完善国有资产保值增值指标体系，拟定考核标准，通过统计、稽核对所监管国有资产的保值增值情况进行监管，负责所监管企业工资分配管理工作，制定所监管企业负责人收入分配政策并组织实施。</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(4)指导和促进国有及国有控股企业建立现代企业制度，完善公司治理结构，推进管理现代化;推动国有企业对外经济合作与交流，提升企业核心竞争力;指导、协调解决国有及国有控股企业在改革与发展中遇到的困难和问题。</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lastRenderedPageBreak/>
        <w:t xml:space="preserve">　　(5)通过法定程序对所监管企业的企业负责人进行任免、考核并根据其经营业绩进行奖惩;建立符合社会主义市场经济体制和现代企业制度要求的选人、用人机制，完善经营者激励和约束制度。</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(6)依照法定要求，代表省政府向所监管的企业派出监事会，对其财务活动及企业主要负责人的经营管理行为进行监督，确保企业国有资产及其权益不受侵犯;负责监事会的日常管理工作。</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(7)负责组织所监管企业上交国有资本收益，参与制定国有资本经营预算有关管理制度和办法，按照有关规定负责国有资本经营预决编制和执行等工作。</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(8)负责编制全省机械设备成套工作的发展规划;组织机械设备成套技术装备的开发应用、咨询及投标服务工作;为机电设备成套及装备技术的研制、推广、交流与合作提供服务。</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(9)负责对所属事业单位贯彻执行党和国家的法律、法规、规章和方针、政策的情况进行检查监督，协同有关部门监管其非经营性国有资产;依法对市、县国有资产监督管理工作进行指导和监督。</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(10)履行出资人的其他职责;承办省政府交办的其他事项。</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2.部门(单位)构成</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根据上述职责，省国资委内设</w:t>
      </w:r>
      <w:r w:rsidR="00D43BA5" w:rsidRPr="002F33DD">
        <w:rPr>
          <w:rFonts w:ascii="仿宋_GB2312" w:eastAsia="仿宋_GB2312" w:hAnsi="Arial" w:cs="Arial" w:hint="eastAsia"/>
          <w:color w:val="000000"/>
          <w:kern w:val="0"/>
          <w:sz w:val="28"/>
          <w:szCs w:val="28"/>
        </w:rPr>
        <w:t>9</w:t>
      </w:r>
      <w:r w:rsidRPr="002F33DD">
        <w:rPr>
          <w:rFonts w:ascii="仿宋_GB2312" w:eastAsia="仿宋_GB2312" w:hAnsi="Arial" w:cs="Arial" w:hint="eastAsia"/>
          <w:color w:val="000000"/>
          <w:kern w:val="0"/>
          <w:sz w:val="28"/>
          <w:szCs w:val="28"/>
        </w:rPr>
        <w:t>个处级职能机构和5个监事会办事处，1个信息中心。人员编制总共</w:t>
      </w:r>
      <w:r w:rsidR="00D43BA5" w:rsidRPr="002F33DD">
        <w:rPr>
          <w:rFonts w:ascii="仿宋_GB2312" w:eastAsia="仿宋_GB2312" w:hAnsi="Arial" w:cs="Arial" w:hint="eastAsia"/>
          <w:color w:val="000000"/>
          <w:kern w:val="0"/>
          <w:sz w:val="28"/>
          <w:szCs w:val="28"/>
        </w:rPr>
        <w:t>117</w:t>
      </w:r>
      <w:r w:rsidRPr="002F33DD">
        <w:rPr>
          <w:rFonts w:ascii="仿宋_GB2312" w:eastAsia="仿宋_GB2312" w:hAnsi="Arial" w:cs="Arial" w:hint="eastAsia"/>
          <w:color w:val="000000"/>
          <w:kern w:val="0"/>
          <w:sz w:val="28"/>
          <w:szCs w:val="28"/>
        </w:rPr>
        <w:t>名，实有人数</w:t>
      </w:r>
      <w:r w:rsidR="00D43BA5" w:rsidRPr="002F33DD">
        <w:rPr>
          <w:rFonts w:ascii="仿宋_GB2312" w:eastAsia="仿宋_GB2312" w:hAnsi="Arial" w:cs="Arial" w:hint="eastAsia"/>
          <w:color w:val="000000"/>
          <w:kern w:val="0"/>
          <w:sz w:val="28"/>
          <w:szCs w:val="28"/>
        </w:rPr>
        <w:t>106</w:t>
      </w:r>
      <w:r w:rsidRPr="002F33DD">
        <w:rPr>
          <w:rFonts w:ascii="仿宋_GB2312" w:eastAsia="仿宋_GB2312" w:hAnsi="Arial" w:cs="Arial" w:hint="eastAsia"/>
          <w:color w:val="000000"/>
          <w:kern w:val="0"/>
          <w:sz w:val="28"/>
          <w:szCs w:val="28"/>
        </w:rPr>
        <w:t>名，另聘用2名公勤人员</w:t>
      </w:r>
      <w:r w:rsidR="00301B3E" w:rsidRPr="002F33DD">
        <w:rPr>
          <w:rFonts w:ascii="仿宋_GB2312" w:eastAsia="仿宋_GB2312" w:hAnsi="Arial" w:cs="Arial" w:hint="eastAsia"/>
          <w:color w:val="000000"/>
          <w:kern w:val="0"/>
          <w:sz w:val="28"/>
          <w:szCs w:val="28"/>
        </w:rPr>
        <w:t>，省国资委无下属二级预算单位。</w:t>
      </w:r>
    </w:p>
    <w:p w:rsidR="005F0238" w:rsidRPr="002F33DD" w:rsidRDefault="00C87704" w:rsidP="005F0238">
      <w:pPr>
        <w:widowControl/>
        <w:spacing w:before="100" w:beforeAutospacing="1" w:after="100" w:afterAutospacing="1" w:line="500" w:lineRule="exact"/>
        <w:ind w:firstLine="555"/>
        <w:jc w:val="left"/>
        <w:rPr>
          <w:rFonts w:ascii="仿宋_GB2312" w:eastAsia="仿宋_GB2312" w:hAnsi="Arial" w:cs="Arial"/>
          <w:b/>
          <w:color w:val="000000"/>
          <w:kern w:val="0"/>
          <w:sz w:val="28"/>
          <w:szCs w:val="28"/>
        </w:rPr>
      </w:pPr>
      <w:r w:rsidRPr="002F33DD">
        <w:rPr>
          <w:rFonts w:ascii="仿宋_GB2312" w:eastAsia="仿宋_GB2312" w:hAnsi="Arial" w:cs="Arial" w:hint="eastAsia"/>
          <w:b/>
          <w:color w:val="000000"/>
          <w:kern w:val="0"/>
          <w:sz w:val="28"/>
          <w:szCs w:val="28"/>
        </w:rPr>
        <w:t>二、</w:t>
      </w:r>
      <w:r w:rsidR="00B23F27" w:rsidRPr="002F33DD">
        <w:rPr>
          <w:rFonts w:ascii="仿宋_GB2312" w:eastAsia="仿宋_GB2312" w:hAnsi="Arial" w:cs="Arial" w:hint="eastAsia"/>
          <w:b/>
          <w:color w:val="000000"/>
          <w:kern w:val="0"/>
          <w:sz w:val="28"/>
          <w:szCs w:val="28"/>
        </w:rPr>
        <w:t>2</w:t>
      </w:r>
      <w:r w:rsidR="005F0238" w:rsidRPr="002F33DD">
        <w:rPr>
          <w:rFonts w:ascii="仿宋_GB2312" w:eastAsia="仿宋_GB2312" w:hAnsi="Arial" w:cs="Arial" w:hint="eastAsia"/>
          <w:b/>
          <w:color w:val="000000"/>
          <w:kern w:val="0"/>
          <w:sz w:val="28"/>
          <w:szCs w:val="28"/>
        </w:rPr>
        <w:t>01</w:t>
      </w:r>
      <w:r w:rsidR="006C2D60" w:rsidRPr="002F33DD">
        <w:rPr>
          <w:rFonts w:ascii="仿宋_GB2312" w:eastAsia="仿宋_GB2312" w:hAnsi="Arial" w:cs="Arial" w:hint="eastAsia"/>
          <w:b/>
          <w:color w:val="000000"/>
          <w:kern w:val="0"/>
          <w:sz w:val="28"/>
          <w:szCs w:val="28"/>
        </w:rPr>
        <w:t>6</w:t>
      </w:r>
      <w:r w:rsidR="005F0238" w:rsidRPr="002F33DD">
        <w:rPr>
          <w:rFonts w:ascii="仿宋_GB2312" w:eastAsia="仿宋_GB2312" w:hAnsi="Arial" w:cs="Arial" w:hint="eastAsia"/>
          <w:b/>
          <w:color w:val="000000"/>
          <w:kern w:val="0"/>
          <w:sz w:val="28"/>
          <w:szCs w:val="28"/>
        </w:rPr>
        <w:t>年度部门决算报表</w:t>
      </w:r>
    </w:p>
    <w:p w:rsidR="005F0238" w:rsidRPr="002F33DD" w:rsidRDefault="005F0238" w:rsidP="005F0238">
      <w:pPr>
        <w:widowControl/>
        <w:spacing w:before="100" w:beforeAutospacing="1" w:after="100" w:afterAutospacing="1" w:line="500" w:lineRule="exact"/>
        <w:ind w:firstLine="555"/>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1、收入支出决算总表（见附表1）</w:t>
      </w:r>
    </w:p>
    <w:p w:rsidR="005F0238" w:rsidRPr="002F33DD" w:rsidRDefault="005F0238" w:rsidP="005F0238">
      <w:pPr>
        <w:widowControl/>
        <w:spacing w:before="100" w:beforeAutospacing="1" w:after="100" w:afterAutospacing="1" w:line="500" w:lineRule="exact"/>
        <w:ind w:firstLine="555"/>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lastRenderedPageBreak/>
        <w:t>2、收入决算表（见附表2）</w:t>
      </w:r>
    </w:p>
    <w:p w:rsidR="005F0238" w:rsidRPr="002F33DD" w:rsidRDefault="005F0238" w:rsidP="005F0238">
      <w:pPr>
        <w:widowControl/>
        <w:spacing w:before="100" w:beforeAutospacing="1" w:after="100" w:afterAutospacing="1" w:line="500" w:lineRule="exact"/>
        <w:ind w:firstLine="555"/>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3、支出决算表（见附表3）</w:t>
      </w:r>
    </w:p>
    <w:p w:rsidR="005F0238" w:rsidRPr="002F33DD" w:rsidRDefault="005F0238" w:rsidP="005F0238">
      <w:pPr>
        <w:widowControl/>
        <w:spacing w:before="100" w:beforeAutospacing="1" w:after="100" w:afterAutospacing="1" w:line="500" w:lineRule="exact"/>
        <w:ind w:firstLine="555"/>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4、财政拨款收入支出决算总表（见附表4）</w:t>
      </w:r>
    </w:p>
    <w:p w:rsidR="005F0238" w:rsidRPr="002F33DD" w:rsidRDefault="005F0238" w:rsidP="005F0238">
      <w:pPr>
        <w:widowControl/>
        <w:spacing w:before="100" w:beforeAutospacing="1" w:after="100" w:afterAutospacing="1" w:line="500" w:lineRule="exact"/>
        <w:ind w:firstLine="555"/>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5、一般公共预算财政拨款支出决算表（见附表5）</w:t>
      </w:r>
    </w:p>
    <w:p w:rsidR="005F0238" w:rsidRPr="002F33DD" w:rsidRDefault="005F0238" w:rsidP="005F0238">
      <w:pPr>
        <w:widowControl/>
        <w:spacing w:before="100" w:beforeAutospacing="1" w:after="100" w:afterAutospacing="1" w:line="500" w:lineRule="exact"/>
        <w:ind w:firstLine="555"/>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6、一般公共预算财政拨款基本支出决算表（见附表6）</w:t>
      </w:r>
    </w:p>
    <w:p w:rsidR="00CA38D9" w:rsidRPr="002F33DD" w:rsidRDefault="00CA38D9" w:rsidP="00CA38D9">
      <w:pPr>
        <w:widowControl/>
        <w:spacing w:before="100" w:beforeAutospacing="1" w:after="100" w:afterAutospacing="1" w:line="500" w:lineRule="exact"/>
        <w:ind w:firstLine="555"/>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7、政府性基金预算财政拨款收入支出决算表（见附表7）</w:t>
      </w:r>
    </w:p>
    <w:p w:rsidR="005F0238" w:rsidRPr="002F33DD" w:rsidRDefault="00CA38D9" w:rsidP="00CA38D9">
      <w:pPr>
        <w:widowControl/>
        <w:spacing w:before="100" w:beforeAutospacing="1" w:after="100" w:afterAutospacing="1" w:line="500" w:lineRule="exact"/>
        <w:ind w:firstLineChars="200" w:firstLine="560"/>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8</w:t>
      </w:r>
      <w:r w:rsidR="005F0238" w:rsidRPr="002F33DD">
        <w:rPr>
          <w:rFonts w:ascii="仿宋_GB2312" w:eastAsia="仿宋_GB2312" w:hAnsi="Arial" w:cs="Arial" w:hint="eastAsia"/>
          <w:color w:val="000000"/>
          <w:kern w:val="0"/>
          <w:sz w:val="28"/>
          <w:szCs w:val="28"/>
        </w:rPr>
        <w:t>、一般公共预算财政拨款“三公”经费支出决算表（见附表</w:t>
      </w:r>
      <w:r w:rsidRPr="002F33DD">
        <w:rPr>
          <w:rFonts w:ascii="仿宋_GB2312" w:eastAsia="仿宋_GB2312" w:hAnsi="Arial" w:cs="Arial" w:hint="eastAsia"/>
          <w:color w:val="000000"/>
          <w:kern w:val="0"/>
          <w:sz w:val="28"/>
          <w:szCs w:val="28"/>
        </w:rPr>
        <w:t>8</w:t>
      </w:r>
      <w:r w:rsidR="005F0238" w:rsidRPr="002F33DD">
        <w:rPr>
          <w:rFonts w:ascii="仿宋_GB2312" w:eastAsia="仿宋_GB2312" w:hAnsi="Arial" w:cs="Arial" w:hint="eastAsia"/>
          <w:color w:val="000000"/>
          <w:kern w:val="0"/>
          <w:sz w:val="28"/>
          <w:szCs w:val="28"/>
        </w:rPr>
        <w:t>）</w:t>
      </w:r>
    </w:p>
    <w:p w:rsidR="00C87704" w:rsidRPr="002F33DD" w:rsidRDefault="005F0238" w:rsidP="005F0238">
      <w:pPr>
        <w:widowControl/>
        <w:spacing w:before="100" w:beforeAutospacing="1" w:after="100" w:afterAutospacing="1" w:line="500" w:lineRule="exact"/>
        <w:ind w:firstLine="555"/>
        <w:jc w:val="left"/>
        <w:rPr>
          <w:rFonts w:ascii="仿宋_GB2312" w:eastAsia="仿宋_GB2312" w:hAnsi="Arial" w:cs="Arial"/>
          <w:b/>
          <w:color w:val="000000"/>
          <w:kern w:val="0"/>
          <w:sz w:val="28"/>
          <w:szCs w:val="28"/>
        </w:rPr>
      </w:pPr>
      <w:r w:rsidRPr="002F33DD">
        <w:rPr>
          <w:rFonts w:ascii="仿宋_GB2312" w:eastAsia="仿宋_GB2312" w:hAnsi="Arial" w:cs="Arial" w:hint="eastAsia"/>
          <w:b/>
          <w:color w:val="000000"/>
          <w:kern w:val="0"/>
          <w:sz w:val="28"/>
          <w:szCs w:val="28"/>
        </w:rPr>
        <w:t>三、201</w:t>
      </w:r>
      <w:r w:rsidR="00B34F5A" w:rsidRPr="002F33DD">
        <w:rPr>
          <w:rFonts w:ascii="仿宋_GB2312" w:eastAsia="仿宋_GB2312" w:hAnsi="Arial" w:cs="Arial" w:hint="eastAsia"/>
          <w:b/>
          <w:color w:val="000000"/>
          <w:kern w:val="0"/>
          <w:sz w:val="28"/>
          <w:szCs w:val="28"/>
        </w:rPr>
        <w:t>6</w:t>
      </w:r>
      <w:r w:rsidR="00C87704" w:rsidRPr="002F33DD">
        <w:rPr>
          <w:rFonts w:ascii="仿宋_GB2312" w:eastAsia="仿宋_GB2312" w:hAnsi="Arial" w:cs="Arial" w:hint="eastAsia"/>
          <w:b/>
          <w:color w:val="000000"/>
          <w:kern w:val="0"/>
          <w:sz w:val="28"/>
          <w:szCs w:val="28"/>
        </w:rPr>
        <w:t>年度部门决算情况说明</w:t>
      </w:r>
    </w:p>
    <w:p w:rsidR="00C87704" w:rsidRPr="002F33DD" w:rsidRDefault="00C87704" w:rsidP="007C76CE">
      <w:pPr>
        <w:widowControl/>
        <w:spacing w:before="100" w:beforeAutospacing="1" w:after="100" w:afterAutospacing="1" w:line="500" w:lineRule="exact"/>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 xml:space="preserve">　　(一)</w:t>
      </w:r>
      <w:r w:rsidR="005F0238" w:rsidRPr="002F33DD">
        <w:rPr>
          <w:rFonts w:ascii="仿宋_GB2312" w:eastAsia="仿宋_GB2312" w:hAnsi="Arial" w:cs="Arial" w:hint="eastAsia"/>
          <w:color w:val="000000"/>
          <w:kern w:val="0"/>
          <w:sz w:val="28"/>
          <w:szCs w:val="28"/>
        </w:rPr>
        <w:t>关</w:t>
      </w:r>
      <w:r w:rsidR="00B23F27" w:rsidRPr="002F33DD">
        <w:rPr>
          <w:rFonts w:ascii="仿宋_GB2312" w:eastAsia="仿宋_GB2312" w:hAnsi="Arial" w:cs="Arial" w:hint="eastAsia"/>
          <w:color w:val="000000"/>
          <w:kern w:val="0"/>
          <w:sz w:val="28"/>
          <w:szCs w:val="28"/>
        </w:rPr>
        <w:t>于</w:t>
      </w:r>
      <w:r w:rsidR="005F0238" w:rsidRPr="002F33DD">
        <w:rPr>
          <w:rFonts w:ascii="仿宋_GB2312" w:eastAsia="仿宋_GB2312" w:hAnsi="Arial" w:cs="Arial" w:hint="eastAsia"/>
          <w:color w:val="000000"/>
          <w:kern w:val="0"/>
          <w:sz w:val="28"/>
          <w:szCs w:val="28"/>
        </w:rPr>
        <w:t>省国资委部门201</w:t>
      </w:r>
      <w:r w:rsidR="00B34F5A" w:rsidRPr="002F33DD">
        <w:rPr>
          <w:rFonts w:ascii="仿宋_GB2312" w:eastAsia="仿宋_GB2312" w:hAnsi="Arial" w:cs="Arial" w:hint="eastAsia"/>
          <w:color w:val="000000"/>
          <w:kern w:val="0"/>
          <w:sz w:val="28"/>
          <w:szCs w:val="28"/>
        </w:rPr>
        <w:t>6</w:t>
      </w:r>
      <w:r w:rsidR="005F0238" w:rsidRPr="002F33DD">
        <w:rPr>
          <w:rFonts w:ascii="仿宋_GB2312" w:eastAsia="仿宋_GB2312" w:hAnsi="Arial" w:cs="Arial" w:hint="eastAsia"/>
          <w:color w:val="000000"/>
          <w:kern w:val="0"/>
          <w:sz w:val="28"/>
          <w:szCs w:val="28"/>
        </w:rPr>
        <w:t>年度收入支出决算总体情况</w:t>
      </w:r>
      <w:r w:rsidRPr="002F33DD">
        <w:rPr>
          <w:rFonts w:ascii="仿宋_GB2312" w:eastAsia="仿宋_GB2312" w:hAnsi="Arial" w:cs="Arial" w:hint="eastAsia"/>
          <w:color w:val="000000"/>
          <w:kern w:val="0"/>
          <w:sz w:val="28"/>
          <w:szCs w:val="28"/>
        </w:rPr>
        <w:t>说明</w:t>
      </w:r>
    </w:p>
    <w:p w:rsidR="005309F3" w:rsidRPr="002F33DD" w:rsidRDefault="00C87704" w:rsidP="00DC35D9">
      <w:pPr>
        <w:widowControl/>
        <w:spacing w:before="100" w:beforeAutospacing="1" w:after="100" w:afterAutospacing="1" w:line="500" w:lineRule="exact"/>
        <w:ind w:firstLine="555"/>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海南省国资委</w:t>
      </w:r>
      <w:r w:rsidR="005F0238" w:rsidRPr="002F33DD">
        <w:rPr>
          <w:rFonts w:ascii="仿宋_GB2312" w:eastAsia="仿宋_GB2312" w:hAnsi="Arial" w:cs="Arial" w:hint="eastAsia"/>
          <w:kern w:val="0"/>
          <w:sz w:val="28"/>
          <w:szCs w:val="28"/>
        </w:rPr>
        <w:t>201</w:t>
      </w:r>
      <w:r w:rsidR="00B34F5A"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年度部门决算收入总计</w:t>
      </w:r>
      <w:r w:rsidR="009B1664" w:rsidRPr="002F33DD">
        <w:rPr>
          <w:rFonts w:ascii="仿宋_GB2312" w:eastAsia="仿宋_GB2312" w:hAnsi="Arial" w:cs="Arial" w:hint="eastAsia"/>
          <w:kern w:val="0"/>
          <w:sz w:val="28"/>
          <w:szCs w:val="28"/>
        </w:rPr>
        <w:t>17080.88</w:t>
      </w:r>
      <w:r w:rsidR="005F0238" w:rsidRPr="002F33DD">
        <w:rPr>
          <w:rFonts w:ascii="仿宋_GB2312" w:eastAsia="仿宋_GB2312" w:hAnsi="Arial" w:cs="Arial" w:hint="eastAsia"/>
          <w:kern w:val="0"/>
          <w:sz w:val="28"/>
          <w:szCs w:val="28"/>
        </w:rPr>
        <w:t>万元。支出总计</w:t>
      </w:r>
      <w:r w:rsidR="009B1664" w:rsidRPr="002F33DD">
        <w:rPr>
          <w:rFonts w:ascii="仿宋_GB2312" w:eastAsia="仿宋_GB2312" w:hAnsi="Arial" w:cs="Arial" w:hint="eastAsia"/>
          <w:kern w:val="0"/>
          <w:sz w:val="28"/>
          <w:szCs w:val="28"/>
        </w:rPr>
        <w:t>17087.70</w:t>
      </w:r>
      <w:r w:rsidR="005F0238" w:rsidRPr="002F33DD">
        <w:rPr>
          <w:rFonts w:ascii="仿宋_GB2312" w:eastAsia="仿宋_GB2312" w:hAnsi="Arial" w:cs="Arial" w:hint="eastAsia"/>
          <w:kern w:val="0"/>
          <w:sz w:val="28"/>
          <w:szCs w:val="28"/>
        </w:rPr>
        <w:t>万元。与201</w:t>
      </w:r>
      <w:r w:rsidR="0029609F" w:rsidRPr="002F33DD">
        <w:rPr>
          <w:rFonts w:ascii="仿宋_GB2312" w:eastAsia="仿宋_GB2312" w:hAnsi="Arial" w:cs="Arial" w:hint="eastAsia"/>
          <w:kern w:val="0"/>
          <w:sz w:val="28"/>
          <w:szCs w:val="28"/>
        </w:rPr>
        <w:t>5</w:t>
      </w:r>
      <w:r w:rsidR="005F0238" w:rsidRPr="002F33DD">
        <w:rPr>
          <w:rFonts w:ascii="仿宋_GB2312" w:eastAsia="仿宋_GB2312" w:hAnsi="Arial" w:cs="Arial" w:hint="eastAsia"/>
          <w:kern w:val="0"/>
          <w:sz w:val="28"/>
          <w:szCs w:val="28"/>
        </w:rPr>
        <w:t>年度</w:t>
      </w:r>
      <w:r w:rsidR="00DC35D9" w:rsidRPr="002F33DD">
        <w:rPr>
          <w:rFonts w:ascii="仿宋_GB2312" w:eastAsia="仿宋_GB2312" w:hAnsi="Arial" w:cs="Arial" w:hint="eastAsia"/>
          <w:kern w:val="0"/>
          <w:sz w:val="28"/>
          <w:szCs w:val="28"/>
        </w:rPr>
        <w:t>相比，收</w:t>
      </w:r>
      <w:r w:rsidR="00D90895" w:rsidRPr="002F33DD">
        <w:rPr>
          <w:rFonts w:ascii="仿宋_GB2312" w:eastAsia="仿宋_GB2312" w:hAnsi="Arial" w:cs="Arial" w:hint="eastAsia"/>
          <w:kern w:val="0"/>
          <w:sz w:val="28"/>
          <w:szCs w:val="28"/>
        </w:rPr>
        <w:t>入</w:t>
      </w:r>
      <w:r w:rsidR="009B1664" w:rsidRPr="002F33DD">
        <w:rPr>
          <w:rFonts w:ascii="仿宋_GB2312" w:eastAsia="仿宋_GB2312" w:hAnsi="Arial" w:cs="Arial" w:hint="eastAsia"/>
          <w:kern w:val="0"/>
          <w:sz w:val="28"/>
          <w:szCs w:val="28"/>
        </w:rPr>
        <w:t>减少5173.22</w:t>
      </w:r>
      <w:r w:rsidR="00D90895" w:rsidRPr="002F33DD">
        <w:rPr>
          <w:rFonts w:ascii="仿宋_GB2312" w:eastAsia="仿宋_GB2312" w:hAnsi="Arial" w:cs="Arial" w:hint="eastAsia"/>
          <w:kern w:val="0"/>
          <w:sz w:val="28"/>
          <w:szCs w:val="28"/>
        </w:rPr>
        <w:t>万元，</w:t>
      </w:r>
      <w:r w:rsidR="009B1664" w:rsidRPr="002F33DD">
        <w:rPr>
          <w:rFonts w:ascii="仿宋_GB2312" w:eastAsia="仿宋_GB2312" w:hAnsi="Arial" w:cs="Arial" w:hint="eastAsia"/>
          <w:kern w:val="0"/>
          <w:sz w:val="28"/>
          <w:szCs w:val="28"/>
        </w:rPr>
        <w:t>减少</w:t>
      </w:r>
      <w:r w:rsidR="00D90895" w:rsidRPr="002F33DD">
        <w:rPr>
          <w:rFonts w:ascii="仿宋_GB2312" w:eastAsia="仿宋_GB2312" w:hAnsi="Arial" w:cs="Arial" w:hint="eastAsia"/>
          <w:kern w:val="0"/>
          <w:sz w:val="28"/>
          <w:szCs w:val="28"/>
        </w:rPr>
        <w:t>了</w:t>
      </w:r>
      <w:r w:rsidR="009B1664" w:rsidRPr="002F33DD">
        <w:rPr>
          <w:rFonts w:ascii="仿宋_GB2312" w:eastAsia="仿宋_GB2312" w:hAnsi="Arial" w:cs="Arial" w:hint="eastAsia"/>
          <w:kern w:val="0"/>
          <w:sz w:val="28"/>
          <w:szCs w:val="28"/>
        </w:rPr>
        <w:t>30.3</w:t>
      </w:r>
      <w:r w:rsidR="00D90895" w:rsidRPr="002F33DD">
        <w:rPr>
          <w:rFonts w:ascii="仿宋_GB2312" w:eastAsia="仿宋_GB2312" w:hAnsi="Arial" w:cs="Arial" w:hint="eastAsia"/>
          <w:kern w:val="0"/>
          <w:sz w:val="28"/>
          <w:szCs w:val="28"/>
        </w:rPr>
        <w:t>%。支出</w:t>
      </w:r>
      <w:r w:rsidR="009B1664" w:rsidRPr="002F33DD">
        <w:rPr>
          <w:rFonts w:ascii="仿宋_GB2312" w:eastAsia="仿宋_GB2312" w:hAnsi="Arial" w:cs="Arial" w:hint="eastAsia"/>
          <w:kern w:val="0"/>
          <w:sz w:val="28"/>
          <w:szCs w:val="28"/>
        </w:rPr>
        <w:t>减少</w:t>
      </w:r>
      <w:r w:rsidR="00D90895" w:rsidRPr="002F33DD">
        <w:rPr>
          <w:rFonts w:ascii="仿宋_GB2312" w:eastAsia="仿宋_GB2312" w:hAnsi="Arial" w:cs="Arial" w:hint="eastAsia"/>
          <w:kern w:val="0"/>
          <w:sz w:val="28"/>
          <w:szCs w:val="28"/>
        </w:rPr>
        <w:t>了</w:t>
      </w:r>
      <w:r w:rsidR="009B1664" w:rsidRPr="002F33DD">
        <w:rPr>
          <w:rFonts w:ascii="仿宋_GB2312" w:eastAsia="仿宋_GB2312" w:hAnsi="Arial" w:cs="Arial" w:hint="eastAsia"/>
          <w:kern w:val="0"/>
          <w:sz w:val="28"/>
          <w:szCs w:val="28"/>
        </w:rPr>
        <w:t>5165.80</w:t>
      </w:r>
      <w:r w:rsidR="00D90895" w:rsidRPr="002F33DD">
        <w:rPr>
          <w:rFonts w:ascii="仿宋_GB2312" w:eastAsia="仿宋_GB2312" w:hAnsi="Arial" w:cs="Arial" w:hint="eastAsia"/>
          <w:kern w:val="0"/>
          <w:sz w:val="28"/>
          <w:szCs w:val="28"/>
        </w:rPr>
        <w:t>万元，</w:t>
      </w:r>
      <w:r w:rsidR="009B1664" w:rsidRPr="002F33DD">
        <w:rPr>
          <w:rFonts w:ascii="仿宋_GB2312" w:eastAsia="仿宋_GB2312" w:hAnsi="Arial" w:cs="Arial" w:hint="eastAsia"/>
          <w:kern w:val="0"/>
          <w:sz w:val="28"/>
          <w:szCs w:val="28"/>
        </w:rPr>
        <w:t>减少</w:t>
      </w:r>
      <w:r w:rsidR="00D90895" w:rsidRPr="002F33DD">
        <w:rPr>
          <w:rFonts w:ascii="仿宋_GB2312" w:eastAsia="仿宋_GB2312" w:hAnsi="Arial" w:cs="Arial" w:hint="eastAsia"/>
          <w:kern w:val="0"/>
          <w:sz w:val="28"/>
          <w:szCs w:val="28"/>
        </w:rPr>
        <w:t>了</w:t>
      </w:r>
      <w:r w:rsidR="009B1664" w:rsidRPr="002F33DD">
        <w:rPr>
          <w:rFonts w:ascii="仿宋_GB2312" w:eastAsia="仿宋_GB2312" w:hAnsi="Arial" w:cs="Arial" w:hint="eastAsia"/>
          <w:kern w:val="0"/>
          <w:sz w:val="28"/>
          <w:szCs w:val="28"/>
        </w:rPr>
        <w:t>30.2</w:t>
      </w:r>
      <w:r w:rsidR="00542809" w:rsidRPr="002F33DD">
        <w:rPr>
          <w:rFonts w:ascii="仿宋_GB2312" w:eastAsia="仿宋_GB2312" w:hAnsi="Arial" w:cs="Arial" w:hint="eastAsia"/>
          <w:kern w:val="0"/>
          <w:sz w:val="28"/>
          <w:szCs w:val="28"/>
        </w:rPr>
        <w:t>%。</w:t>
      </w:r>
      <w:r w:rsidR="00D90895" w:rsidRPr="002F33DD">
        <w:rPr>
          <w:rFonts w:ascii="仿宋_GB2312" w:eastAsia="仿宋_GB2312" w:hAnsi="Arial" w:cs="Arial" w:hint="eastAsia"/>
          <w:kern w:val="0"/>
          <w:sz w:val="28"/>
          <w:szCs w:val="28"/>
        </w:rPr>
        <w:t>主</w:t>
      </w:r>
      <w:r w:rsidR="00542809" w:rsidRPr="002F33DD">
        <w:rPr>
          <w:rFonts w:ascii="仿宋_GB2312" w:eastAsia="仿宋_GB2312" w:hAnsi="Arial" w:cs="Arial" w:hint="eastAsia"/>
          <w:kern w:val="0"/>
          <w:sz w:val="28"/>
          <w:szCs w:val="28"/>
        </w:rPr>
        <w:t>要的</w:t>
      </w:r>
      <w:r w:rsidR="00D90895" w:rsidRPr="002F33DD">
        <w:rPr>
          <w:rFonts w:ascii="仿宋_GB2312" w:eastAsia="仿宋_GB2312" w:hAnsi="Arial" w:cs="Arial" w:hint="eastAsia"/>
          <w:kern w:val="0"/>
          <w:sz w:val="28"/>
          <w:szCs w:val="28"/>
        </w:rPr>
        <w:t>原</w:t>
      </w:r>
      <w:r w:rsidR="005C0460" w:rsidRPr="002F33DD">
        <w:rPr>
          <w:rFonts w:ascii="仿宋_GB2312" w:eastAsia="仿宋_GB2312" w:hAnsi="Arial" w:cs="Arial" w:hint="eastAsia"/>
          <w:kern w:val="0"/>
          <w:sz w:val="28"/>
          <w:szCs w:val="28"/>
        </w:rPr>
        <w:t>因是</w:t>
      </w:r>
      <w:r w:rsidR="009B1664" w:rsidRPr="002F33DD">
        <w:rPr>
          <w:rFonts w:ascii="仿宋_GB2312" w:eastAsia="仿宋_GB2312" w:hAnsi="Arial" w:cs="Arial" w:hint="eastAsia"/>
          <w:kern w:val="0"/>
          <w:sz w:val="28"/>
          <w:szCs w:val="28"/>
        </w:rPr>
        <w:t>减少</w:t>
      </w:r>
      <w:r w:rsidR="00D90895" w:rsidRPr="002F33DD">
        <w:rPr>
          <w:rFonts w:ascii="仿宋_GB2312" w:eastAsia="仿宋_GB2312" w:hAnsi="Arial" w:cs="Arial" w:hint="eastAsia"/>
          <w:kern w:val="0"/>
          <w:sz w:val="28"/>
          <w:szCs w:val="28"/>
        </w:rPr>
        <w:t>了项目资金</w:t>
      </w:r>
      <w:r w:rsidR="005309F3" w:rsidRPr="002F33DD">
        <w:rPr>
          <w:rFonts w:ascii="仿宋_GB2312" w:eastAsia="仿宋_GB2312" w:hAnsi="Arial" w:cs="Arial" w:hint="eastAsia"/>
          <w:kern w:val="0"/>
          <w:sz w:val="28"/>
          <w:szCs w:val="28"/>
        </w:rPr>
        <w:t>，</w:t>
      </w:r>
      <w:r w:rsidR="005C0460" w:rsidRPr="002F33DD">
        <w:rPr>
          <w:rFonts w:ascii="仿宋_GB2312" w:eastAsia="仿宋_GB2312" w:hAnsi="Arial" w:cs="Arial" w:hint="eastAsia"/>
          <w:kern w:val="0"/>
          <w:sz w:val="28"/>
          <w:szCs w:val="28"/>
        </w:rPr>
        <w:t>年末结转结余</w:t>
      </w:r>
      <w:r w:rsidR="009B1664" w:rsidRPr="002F33DD">
        <w:rPr>
          <w:rFonts w:ascii="仿宋_GB2312" w:eastAsia="仿宋_GB2312" w:hAnsi="Arial" w:cs="Arial" w:hint="eastAsia"/>
          <w:kern w:val="0"/>
          <w:sz w:val="28"/>
          <w:szCs w:val="28"/>
        </w:rPr>
        <w:t>96.78</w:t>
      </w:r>
      <w:r w:rsidR="005C0460" w:rsidRPr="002F33DD">
        <w:rPr>
          <w:rFonts w:ascii="仿宋_GB2312" w:eastAsia="仿宋_GB2312" w:hAnsi="Arial" w:cs="Arial" w:hint="eastAsia"/>
          <w:kern w:val="0"/>
          <w:sz w:val="28"/>
          <w:szCs w:val="28"/>
        </w:rPr>
        <w:t>万元</w:t>
      </w:r>
      <w:r w:rsidR="005309F3" w:rsidRPr="002F33DD">
        <w:rPr>
          <w:rFonts w:ascii="仿宋_GB2312" w:eastAsia="仿宋_GB2312" w:hAnsi="Arial" w:cs="Arial" w:hint="eastAsia"/>
          <w:kern w:val="0"/>
          <w:sz w:val="28"/>
          <w:szCs w:val="28"/>
        </w:rPr>
        <w:t>。</w:t>
      </w:r>
    </w:p>
    <w:p w:rsidR="00DC35D9" w:rsidRPr="002F33DD" w:rsidRDefault="00DC35D9" w:rsidP="00DC35D9">
      <w:pPr>
        <w:widowControl/>
        <w:spacing w:before="100" w:beforeAutospacing="1" w:after="100" w:afterAutospacing="1" w:line="500" w:lineRule="exact"/>
        <w:ind w:firstLine="555"/>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（二）关于海南省国资委部门201</w:t>
      </w:r>
      <w:r w:rsidR="005309F3"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年度收入决算情况说明</w:t>
      </w:r>
    </w:p>
    <w:p w:rsidR="00DC35D9" w:rsidRPr="002F33DD" w:rsidRDefault="00DC35D9" w:rsidP="00DC35D9">
      <w:pPr>
        <w:widowControl/>
        <w:spacing w:before="100" w:beforeAutospacing="1" w:after="100" w:afterAutospacing="1" w:line="500" w:lineRule="exact"/>
        <w:ind w:firstLine="555"/>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本年收入合计</w:t>
      </w:r>
      <w:r w:rsidR="005309F3" w:rsidRPr="002F33DD">
        <w:rPr>
          <w:rFonts w:ascii="仿宋_GB2312" w:eastAsia="仿宋_GB2312" w:hAnsi="Arial" w:cs="Arial" w:hint="eastAsia"/>
          <w:kern w:val="0"/>
          <w:sz w:val="28"/>
          <w:szCs w:val="28"/>
        </w:rPr>
        <w:t>17080.88</w:t>
      </w:r>
      <w:r w:rsidRPr="002F33DD">
        <w:rPr>
          <w:rFonts w:ascii="仿宋_GB2312" w:eastAsia="仿宋_GB2312" w:hAnsi="Arial" w:cs="Arial" w:hint="eastAsia"/>
          <w:kern w:val="0"/>
          <w:sz w:val="28"/>
          <w:szCs w:val="28"/>
        </w:rPr>
        <w:t>万元，其中：财政拨款收入</w:t>
      </w:r>
      <w:r w:rsidR="005309F3" w:rsidRPr="002F33DD">
        <w:rPr>
          <w:rFonts w:ascii="仿宋_GB2312" w:eastAsia="仿宋_GB2312" w:hAnsi="Arial" w:cs="Arial" w:hint="eastAsia"/>
          <w:kern w:val="0"/>
          <w:sz w:val="28"/>
          <w:szCs w:val="28"/>
        </w:rPr>
        <w:t>17079.47</w:t>
      </w:r>
      <w:r w:rsidRPr="002F33DD">
        <w:rPr>
          <w:rFonts w:ascii="仿宋_GB2312" w:eastAsia="仿宋_GB2312" w:hAnsi="Arial" w:cs="Arial" w:hint="eastAsia"/>
          <w:kern w:val="0"/>
          <w:sz w:val="28"/>
          <w:szCs w:val="28"/>
        </w:rPr>
        <w:t>万元，占</w:t>
      </w:r>
      <w:r w:rsidR="005309F3" w:rsidRPr="002F33DD">
        <w:rPr>
          <w:rFonts w:ascii="仿宋_GB2312" w:eastAsia="仿宋_GB2312" w:hAnsi="Arial" w:cs="Arial" w:hint="eastAsia"/>
          <w:kern w:val="0"/>
          <w:sz w:val="28"/>
          <w:szCs w:val="28"/>
        </w:rPr>
        <w:t>99.99</w:t>
      </w:r>
      <w:r w:rsidRPr="002F33DD">
        <w:rPr>
          <w:rFonts w:ascii="仿宋_GB2312" w:eastAsia="仿宋_GB2312" w:hAnsi="Arial" w:cs="Arial" w:hint="eastAsia"/>
          <w:kern w:val="0"/>
          <w:sz w:val="28"/>
          <w:szCs w:val="28"/>
        </w:rPr>
        <w:t>%；</w:t>
      </w:r>
      <w:r w:rsidR="002A706E" w:rsidRPr="002F33DD">
        <w:rPr>
          <w:rFonts w:ascii="仿宋_GB2312" w:eastAsia="仿宋_GB2312" w:hAnsi="Arial" w:cs="Arial" w:hint="eastAsia"/>
          <w:kern w:val="0"/>
          <w:sz w:val="28"/>
          <w:szCs w:val="28"/>
        </w:rPr>
        <w:t>上级补助收入0万元，</w:t>
      </w:r>
      <w:r w:rsidRPr="002F33DD">
        <w:rPr>
          <w:rFonts w:ascii="仿宋_GB2312" w:eastAsia="仿宋_GB2312" w:hAnsi="Arial" w:cs="Arial" w:hint="eastAsia"/>
          <w:kern w:val="0"/>
          <w:sz w:val="28"/>
          <w:szCs w:val="28"/>
        </w:rPr>
        <w:t>事业收入</w:t>
      </w:r>
      <w:r w:rsidR="00CD7551" w:rsidRPr="002F33DD">
        <w:rPr>
          <w:rFonts w:ascii="仿宋_GB2312" w:eastAsia="仿宋_GB2312" w:hAnsi="Arial" w:cs="Arial" w:hint="eastAsia"/>
          <w:kern w:val="0"/>
          <w:sz w:val="28"/>
          <w:szCs w:val="28"/>
        </w:rPr>
        <w:t>0</w:t>
      </w:r>
      <w:r w:rsidRPr="002F33DD">
        <w:rPr>
          <w:rFonts w:ascii="仿宋_GB2312" w:eastAsia="仿宋_GB2312" w:hAnsi="Arial" w:cs="Arial" w:hint="eastAsia"/>
          <w:kern w:val="0"/>
          <w:sz w:val="28"/>
          <w:szCs w:val="28"/>
        </w:rPr>
        <w:t>元，占</w:t>
      </w:r>
      <w:r w:rsidR="00CD7551" w:rsidRPr="002F33DD">
        <w:rPr>
          <w:rFonts w:ascii="仿宋_GB2312" w:eastAsia="仿宋_GB2312" w:hAnsi="Arial" w:cs="Arial" w:hint="eastAsia"/>
          <w:kern w:val="0"/>
          <w:sz w:val="28"/>
          <w:szCs w:val="28"/>
        </w:rPr>
        <w:t>0</w:t>
      </w:r>
      <w:r w:rsidRPr="002F33DD">
        <w:rPr>
          <w:rFonts w:ascii="仿宋_GB2312" w:eastAsia="仿宋_GB2312" w:hAnsi="Arial" w:cs="Arial" w:hint="eastAsia"/>
          <w:kern w:val="0"/>
          <w:sz w:val="28"/>
          <w:szCs w:val="28"/>
        </w:rPr>
        <w:t>%；经营收入0万元，其他收入</w:t>
      </w:r>
      <w:r w:rsidR="005309F3" w:rsidRPr="002F33DD">
        <w:rPr>
          <w:rFonts w:ascii="仿宋_GB2312" w:eastAsia="仿宋_GB2312" w:hAnsi="Arial" w:cs="Arial" w:hint="eastAsia"/>
          <w:kern w:val="0"/>
          <w:sz w:val="28"/>
          <w:szCs w:val="28"/>
        </w:rPr>
        <w:t>1.42</w:t>
      </w:r>
      <w:r w:rsidRPr="002F33DD">
        <w:rPr>
          <w:rFonts w:ascii="仿宋_GB2312" w:eastAsia="仿宋_GB2312" w:hAnsi="Arial" w:cs="Arial" w:hint="eastAsia"/>
          <w:kern w:val="0"/>
          <w:sz w:val="28"/>
          <w:szCs w:val="28"/>
        </w:rPr>
        <w:t>万元，占</w:t>
      </w:r>
      <w:r w:rsidR="005309F3" w:rsidRPr="002F33DD">
        <w:rPr>
          <w:rFonts w:ascii="仿宋_GB2312" w:eastAsia="仿宋_GB2312" w:hAnsi="Arial" w:cs="Arial" w:hint="eastAsia"/>
          <w:kern w:val="0"/>
          <w:sz w:val="28"/>
          <w:szCs w:val="28"/>
        </w:rPr>
        <w:t>0.01</w:t>
      </w:r>
      <w:r w:rsidRPr="002F33DD">
        <w:rPr>
          <w:rFonts w:ascii="仿宋_GB2312" w:eastAsia="仿宋_GB2312" w:hAnsi="Arial" w:cs="Arial" w:hint="eastAsia"/>
          <w:kern w:val="0"/>
          <w:sz w:val="28"/>
          <w:szCs w:val="28"/>
        </w:rPr>
        <w:t>%。</w:t>
      </w:r>
    </w:p>
    <w:p w:rsidR="00945935" w:rsidRPr="002F33DD" w:rsidRDefault="00945935" w:rsidP="00945935">
      <w:pPr>
        <w:widowControl/>
        <w:spacing w:before="100" w:beforeAutospacing="1" w:after="100" w:afterAutospacing="1" w:line="500" w:lineRule="exact"/>
        <w:ind w:firstLine="555"/>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（三）关于海南省国资委部门201</w:t>
      </w:r>
      <w:r w:rsidR="005309F3"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年度支出决算情况说明</w:t>
      </w:r>
    </w:p>
    <w:p w:rsidR="00945935" w:rsidRPr="002F33DD" w:rsidRDefault="00945935" w:rsidP="00DC35D9">
      <w:pPr>
        <w:widowControl/>
        <w:spacing w:before="100" w:beforeAutospacing="1" w:after="100" w:afterAutospacing="1" w:line="500" w:lineRule="exact"/>
        <w:ind w:firstLine="555"/>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本年支出合计</w:t>
      </w:r>
      <w:r w:rsidR="005309F3" w:rsidRPr="002F33DD">
        <w:rPr>
          <w:rFonts w:ascii="仿宋_GB2312" w:eastAsia="仿宋_GB2312" w:hAnsi="Arial" w:cs="Arial" w:hint="eastAsia"/>
          <w:kern w:val="0"/>
          <w:sz w:val="28"/>
          <w:szCs w:val="28"/>
        </w:rPr>
        <w:t>17087.70</w:t>
      </w:r>
      <w:r w:rsidRPr="002F33DD">
        <w:rPr>
          <w:rFonts w:ascii="仿宋_GB2312" w:eastAsia="仿宋_GB2312" w:hAnsi="Arial" w:cs="Arial" w:hint="eastAsia"/>
          <w:kern w:val="0"/>
          <w:sz w:val="28"/>
          <w:szCs w:val="28"/>
        </w:rPr>
        <w:t>万元，其中：基本支出</w:t>
      </w:r>
      <w:r w:rsidR="005309F3" w:rsidRPr="002F33DD">
        <w:rPr>
          <w:rFonts w:ascii="仿宋_GB2312" w:eastAsia="仿宋_GB2312" w:hAnsi="Arial" w:cs="Arial" w:hint="eastAsia"/>
          <w:kern w:val="0"/>
          <w:sz w:val="28"/>
          <w:szCs w:val="28"/>
        </w:rPr>
        <w:t>2252.81</w:t>
      </w:r>
      <w:r w:rsidRPr="002F33DD">
        <w:rPr>
          <w:rFonts w:ascii="仿宋_GB2312" w:eastAsia="仿宋_GB2312" w:hAnsi="Arial" w:cs="Arial" w:hint="eastAsia"/>
          <w:kern w:val="0"/>
          <w:sz w:val="28"/>
          <w:szCs w:val="28"/>
        </w:rPr>
        <w:t>万元，占</w:t>
      </w:r>
      <w:r w:rsidR="005309F3" w:rsidRPr="002F33DD">
        <w:rPr>
          <w:rFonts w:ascii="仿宋_GB2312" w:eastAsia="仿宋_GB2312" w:hAnsi="Arial" w:cs="Arial" w:hint="eastAsia"/>
          <w:kern w:val="0"/>
          <w:sz w:val="28"/>
          <w:szCs w:val="28"/>
        </w:rPr>
        <w:t>13.18</w:t>
      </w:r>
      <w:r w:rsidRPr="002F33DD">
        <w:rPr>
          <w:rFonts w:ascii="仿宋_GB2312" w:eastAsia="仿宋_GB2312" w:hAnsi="Arial" w:cs="Arial" w:hint="eastAsia"/>
          <w:kern w:val="0"/>
          <w:sz w:val="28"/>
          <w:szCs w:val="28"/>
        </w:rPr>
        <w:t>%；项目支出</w:t>
      </w:r>
      <w:r w:rsidR="005309F3" w:rsidRPr="002F33DD">
        <w:rPr>
          <w:rFonts w:ascii="仿宋_GB2312" w:eastAsia="仿宋_GB2312" w:hAnsi="Arial" w:cs="Arial" w:hint="eastAsia"/>
          <w:kern w:val="0"/>
          <w:sz w:val="28"/>
          <w:szCs w:val="28"/>
        </w:rPr>
        <w:t>14834.89</w:t>
      </w:r>
      <w:r w:rsidRPr="002F33DD">
        <w:rPr>
          <w:rFonts w:ascii="仿宋_GB2312" w:eastAsia="仿宋_GB2312" w:hAnsi="Arial" w:cs="Arial" w:hint="eastAsia"/>
          <w:kern w:val="0"/>
          <w:sz w:val="28"/>
          <w:szCs w:val="28"/>
        </w:rPr>
        <w:t>万元，占</w:t>
      </w:r>
      <w:r w:rsidR="008B208A" w:rsidRPr="002F33DD">
        <w:rPr>
          <w:rFonts w:ascii="仿宋_GB2312" w:eastAsia="仿宋_GB2312" w:hAnsi="Arial" w:cs="Arial" w:hint="eastAsia"/>
          <w:kern w:val="0"/>
          <w:sz w:val="28"/>
          <w:szCs w:val="28"/>
        </w:rPr>
        <w:t>86.82</w:t>
      </w:r>
      <w:r w:rsidRPr="002F33DD">
        <w:rPr>
          <w:rFonts w:ascii="仿宋_GB2312" w:eastAsia="仿宋_GB2312" w:hAnsi="Arial" w:cs="Arial" w:hint="eastAsia"/>
          <w:kern w:val="0"/>
          <w:sz w:val="28"/>
          <w:szCs w:val="28"/>
        </w:rPr>
        <w:t>%。</w:t>
      </w:r>
    </w:p>
    <w:p w:rsidR="00945935" w:rsidRPr="002F33DD" w:rsidRDefault="00945935" w:rsidP="00DC35D9">
      <w:pPr>
        <w:widowControl/>
        <w:spacing w:before="100" w:beforeAutospacing="1" w:after="100" w:afterAutospacing="1" w:line="500" w:lineRule="exact"/>
        <w:ind w:firstLine="555"/>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lastRenderedPageBreak/>
        <w:t>（四）关于海南省国资委部门201</w:t>
      </w:r>
      <w:r w:rsidR="00A4571B"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年度财政拨款收入支出决算总体情况说明</w:t>
      </w:r>
    </w:p>
    <w:p w:rsidR="00AE51D5" w:rsidRPr="002F33DD" w:rsidRDefault="00945935" w:rsidP="00DC35D9">
      <w:pPr>
        <w:widowControl/>
        <w:spacing w:before="100" w:beforeAutospacing="1" w:after="100" w:afterAutospacing="1" w:line="500" w:lineRule="exact"/>
        <w:ind w:firstLine="555"/>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海南省国资委部门201</w:t>
      </w:r>
      <w:r w:rsidR="00A4571B"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年度财政拨款收</w:t>
      </w:r>
      <w:r w:rsidR="00803672" w:rsidRPr="002F33DD">
        <w:rPr>
          <w:rFonts w:ascii="仿宋_GB2312" w:eastAsia="仿宋_GB2312" w:hAnsi="Arial" w:cs="Arial" w:hint="eastAsia"/>
          <w:kern w:val="0"/>
          <w:sz w:val="28"/>
          <w:szCs w:val="28"/>
        </w:rPr>
        <w:t>支</w:t>
      </w:r>
      <w:r w:rsidRPr="002F33DD">
        <w:rPr>
          <w:rFonts w:ascii="仿宋_GB2312" w:eastAsia="仿宋_GB2312" w:hAnsi="Arial" w:cs="Arial" w:hint="eastAsia"/>
          <w:kern w:val="0"/>
          <w:sz w:val="28"/>
          <w:szCs w:val="28"/>
        </w:rPr>
        <w:t>总决算</w:t>
      </w:r>
      <w:r w:rsidR="00A4571B" w:rsidRPr="002F33DD">
        <w:rPr>
          <w:rFonts w:ascii="仿宋_GB2312" w:eastAsia="仿宋_GB2312" w:hAnsi="Arial" w:cs="Arial" w:hint="eastAsia"/>
          <w:kern w:val="0"/>
          <w:sz w:val="28"/>
          <w:szCs w:val="28"/>
        </w:rPr>
        <w:t>17080.88</w:t>
      </w:r>
      <w:r w:rsidRPr="002F33DD">
        <w:rPr>
          <w:rFonts w:ascii="仿宋_GB2312" w:eastAsia="仿宋_GB2312" w:hAnsi="Arial" w:cs="Arial" w:hint="eastAsia"/>
          <w:kern w:val="0"/>
          <w:sz w:val="28"/>
          <w:szCs w:val="28"/>
        </w:rPr>
        <w:t>万元，与201</w:t>
      </w:r>
      <w:r w:rsidR="00A4571B" w:rsidRPr="002F33DD">
        <w:rPr>
          <w:rFonts w:ascii="仿宋_GB2312" w:eastAsia="仿宋_GB2312" w:hAnsi="Arial" w:cs="Arial" w:hint="eastAsia"/>
          <w:kern w:val="0"/>
          <w:sz w:val="28"/>
          <w:szCs w:val="28"/>
        </w:rPr>
        <w:t>5</w:t>
      </w:r>
      <w:r w:rsidRPr="002F33DD">
        <w:rPr>
          <w:rFonts w:ascii="仿宋_GB2312" w:eastAsia="仿宋_GB2312" w:hAnsi="Arial" w:cs="Arial" w:hint="eastAsia"/>
          <w:kern w:val="0"/>
          <w:sz w:val="28"/>
          <w:szCs w:val="28"/>
        </w:rPr>
        <w:t>年长相比，财政拨款收</w:t>
      </w:r>
      <w:r w:rsidR="00AE51D5" w:rsidRPr="002F33DD">
        <w:rPr>
          <w:rFonts w:ascii="仿宋_GB2312" w:eastAsia="仿宋_GB2312" w:hAnsi="Arial" w:cs="Arial" w:hint="eastAsia"/>
          <w:kern w:val="0"/>
          <w:sz w:val="28"/>
          <w:szCs w:val="28"/>
        </w:rPr>
        <w:t>入</w:t>
      </w:r>
      <w:r w:rsidR="00A4571B" w:rsidRPr="002F33DD">
        <w:rPr>
          <w:rFonts w:ascii="仿宋_GB2312" w:eastAsia="仿宋_GB2312" w:hAnsi="Arial" w:cs="Arial" w:hint="eastAsia"/>
          <w:kern w:val="0"/>
          <w:sz w:val="28"/>
          <w:szCs w:val="28"/>
        </w:rPr>
        <w:t>减少5173.22</w:t>
      </w:r>
      <w:r w:rsidR="00AE51D5" w:rsidRPr="002F33DD">
        <w:rPr>
          <w:rFonts w:ascii="仿宋_GB2312" w:eastAsia="仿宋_GB2312" w:hAnsi="Arial" w:cs="Arial" w:hint="eastAsia"/>
          <w:kern w:val="0"/>
          <w:sz w:val="28"/>
          <w:szCs w:val="28"/>
        </w:rPr>
        <w:t>万元，</w:t>
      </w:r>
      <w:r w:rsidR="00A4571B" w:rsidRPr="002F33DD">
        <w:rPr>
          <w:rFonts w:ascii="仿宋_GB2312" w:eastAsia="仿宋_GB2312" w:hAnsi="Arial" w:cs="Arial" w:hint="eastAsia"/>
          <w:kern w:val="0"/>
          <w:sz w:val="28"/>
          <w:szCs w:val="28"/>
        </w:rPr>
        <w:t>减少</w:t>
      </w:r>
      <w:r w:rsidR="00AE51D5" w:rsidRPr="002F33DD">
        <w:rPr>
          <w:rFonts w:ascii="仿宋_GB2312" w:eastAsia="仿宋_GB2312" w:hAnsi="Arial" w:cs="Arial" w:hint="eastAsia"/>
          <w:kern w:val="0"/>
          <w:sz w:val="28"/>
          <w:szCs w:val="28"/>
        </w:rPr>
        <w:t>了</w:t>
      </w:r>
      <w:r w:rsidR="00A4571B" w:rsidRPr="002F33DD">
        <w:rPr>
          <w:rFonts w:ascii="仿宋_GB2312" w:eastAsia="仿宋_GB2312" w:hAnsi="Arial" w:cs="Arial" w:hint="eastAsia"/>
          <w:kern w:val="0"/>
          <w:sz w:val="28"/>
          <w:szCs w:val="28"/>
        </w:rPr>
        <w:t>30.3</w:t>
      </w:r>
      <w:r w:rsidR="00AE51D5" w:rsidRPr="002F33DD">
        <w:rPr>
          <w:rFonts w:ascii="仿宋_GB2312" w:eastAsia="仿宋_GB2312" w:hAnsi="Arial" w:cs="Arial" w:hint="eastAsia"/>
          <w:kern w:val="0"/>
          <w:sz w:val="28"/>
          <w:szCs w:val="28"/>
        </w:rPr>
        <w:t>%，支出</w:t>
      </w:r>
      <w:r w:rsidR="003B2107" w:rsidRPr="002F33DD">
        <w:rPr>
          <w:rFonts w:ascii="仿宋_GB2312" w:eastAsia="仿宋_GB2312" w:hAnsi="Arial" w:cs="Arial" w:hint="eastAsia"/>
          <w:kern w:val="0"/>
          <w:sz w:val="28"/>
          <w:szCs w:val="28"/>
        </w:rPr>
        <w:t>减少</w:t>
      </w:r>
      <w:r w:rsidR="00AE51D5" w:rsidRPr="002F33DD">
        <w:rPr>
          <w:rFonts w:ascii="仿宋_GB2312" w:eastAsia="仿宋_GB2312" w:hAnsi="Arial" w:cs="Arial" w:hint="eastAsia"/>
          <w:kern w:val="0"/>
          <w:sz w:val="28"/>
          <w:szCs w:val="28"/>
        </w:rPr>
        <w:t>了</w:t>
      </w:r>
      <w:r w:rsidR="00A4571B" w:rsidRPr="002F33DD">
        <w:rPr>
          <w:rFonts w:ascii="仿宋_GB2312" w:eastAsia="仿宋_GB2312" w:hAnsi="Arial" w:cs="Arial" w:hint="eastAsia"/>
          <w:kern w:val="0"/>
          <w:sz w:val="28"/>
          <w:szCs w:val="28"/>
        </w:rPr>
        <w:t>5165.80</w:t>
      </w:r>
      <w:r w:rsidR="00AE51D5" w:rsidRPr="002F33DD">
        <w:rPr>
          <w:rFonts w:ascii="仿宋_GB2312" w:eastAsia="仿宋_GB2312" w:hAnsi="Arial" w:cs="Arial" w:hint="eastAsia"/>
          <w:kern w:val="0"/>
          <w:sz w:val="28"/>
          <w:szCs w:val="28"/>
        </w:rPr>
        <w:t>万元，</w:t>
      </w:r>
      <w:r w:rsidR="003B2107" w:rsidRPr="002F33DD">
        <w:rPr>
          <w:rFonts w:ascii="仿宋_GB2312" w:eastAsia="仿宋_GB2312" w:hAnsi="Arial" w:cs="Arial" w:hint="eastAsia"/>
          <w:kern w:val="0"/>
          <w:sz w:val="28"/>
          <w:szCs w:val="28"/>
        </w:rPr>
        <w:t>减少</w:t>
      </w:r>
      <w:r w:rsidR="00A4571B" w:rsidRPr="002F33DD">
        <w:rPr>
          <w:rFonts w:ascii="仿宋_GB2312" w:eastAsia="仿宋_GB2312" w:hAnsi="Arial" w:cs="Arial" w:hint="eastAsia"/>
          <w:kern w:val="0"/>
          <w:sz w:val="28"/>
          <w:szCs w:val="28"/>
        </w:rPr>
        <w:t>30.2</w:t>
      </w:r>
      <w:r w:rsidR="00AE51D5" w:rsidRPr="002F33DD">
        <w:rPr>
          <w:rFonts w:ascii="仿宋_GB2312" w:eastAsia="仿宋_GB2312" w:hAnsi="Arial" w:cs="Arial" w:hint="eastAsia"/>
          <w:kern w:val="0"/>
          <w:sz w:val="28"/>
          <w:szCs w:val="28"/>
        </w:rPr>
        <w:t>%。</w:t>
      </w:r>
      <w:r w:rsidRPr="002F33DD">
        <w:rPr>
          <w:rFonts w:ascii="仿宋_GB2312" w:eastAsia="仿宋_GB2312" w:hAnsi="Arial" w:cs="Arial" w:hint="eastAsia"/>
          <w:kern w:val="0"/>
          <w:sz w:val="28"/>
          <w:szCs w:val="28"/>
        </w:rPr>
        <w:t>主要原因是</w:t>
      </w:r>
      <w:r w:rsidR="00A4571B" w:rsidRPr="002F33DD">
        <w:rPr>
          <w:rFonts w:ascii="仿宋_GB2312" w:eastAsia="仿宋_GB2312" w:hAnsi="Arial" w:cs="Arial" w:hint="eastAsia"/>
          <w:kern w:val="0"/>
          <w:sz w:val="28"/>
          <w:szCs w:val="28"/>
        </w:rPr>
        <w:t>项目和国有资本金及改革成本经费减少</w:t>
      </w:r>
      <w:r w:rsidR="00AE51D5" w:rsidRPr="002F33DD">
        <w:rPr>
          <w:rFonts w:ascii="仿宋_GB2312" w:eastAsia="仿宋_GB2312" w:hAnsi="Arial" w:cs="Arial" w:hint="eastAsia"/>
          <w:kern w:val="0"/>
          <w:sz w:val="28"/>
          <w:szCs w:val="28"/>
        </w:rPr>
        <w:t>。</w:t>
      </w:r>
    </w:p>
    <w:p w:rsidR="004252A7" w:rsidRPr="002F33DD" w:rsidRDefault="00945935" w:rsidP="004252A7">
      <w:pPr>
        <w:widowControl/>
        <w:spacing w:before="100" w:beforeAutospacing="1" w:after="100" w:afterAutospacing="1" w:line="500" w:lineRule="exact"/>
        <w:ind w:firstLine="555"/>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（五）关于海南省国资委部门201</w:t>
      </w:r>
      <w:r w:rsidR="00A4571B"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w:t>
      </w:r>
      <w:r w:rsidR="004252A7" w:rsidRPr="002F33DD">
        <w:rPr>
          <w:rFonts w:ascii="仿宋_GB2312" w:eastAsia="仿宋_GB2312" w:hAnsi="Arial" w:cs="Arial" w:hint="eastAsia"/>
          <w:kern w:val="0"/>
          <w:sz w:val="28"/>
          <w:szCs w:val="28"/>
        </w:rPr>
        <w:t>一般公共预算</w:t>
      </w:r>
      <w:r w:rsidRPr="002F33DD">
        <w:rPr>
          <w:rFonts w:ascii="仿宋_GB2312" w:eastAsia="仿宋_GB2312" w:hAnsi="Arial" w:cs="Arial" w:hint="eastAsia"/>
          <w:kern w:val="0"/>
          <w:sz w:val="28"/>
          <w:szCs w:val="28"/>
        </w:rPr>
        <w:t>财政拨款支出决算情况说明</w:t>
      </w:r>
    </w:p>
    <w:p w:rsidR="004252A7" w:rsidRPr="002F33DD" w:rsidRDefault="004252A7" w:rsidP="00945935">
      <w:pPr>
        <w:widowControl/>
        <w:spacing w:before="100" w:beforeAutospacing="1" w:after="100" w:afterAutospacing="1" w:line="500" w:lineRule="exact"/>
        <w:ind w:firstLine="555"/>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1、财政拨款支出决算总体情况</w:t>
      </w:r>
    </w:p>
    <w:p w:rsidR="00BD22A9" w:rsidRPr="002F33DD" w:rsidRDefault="004252A7" w:rsidP="004252A7">
      <w:pPr>
        <w:widowControl/>
        <w:spacing w:before="100" w:beforeAutospacing="1" w:after="100" w:afterAutospacing="1" w:line="500" w:lineRule="exact"/>
        <w:ind w:firstLine="555"/>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海南省国资委部门201</w:t>
      </w:r>
      <w:r w:rsidR="00BD22A9"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w:t>
      </w:r>
      <w:r w:rsidR="003964D3" w:rsidRPr="002F33DD">
        <w:rPr>
          <w:rFonts w:ascii="仿宋_GB2312" w:eastAsia="仿宋_GB2312" w:hAnsi="Arial" w:cs="Arial" w:hint="eastAsia"/>
          <w:kern w:val="0"/>
          <w:sz w:val="28"/>
          <w:szCs w:val="28"/>
        </w:rPr>
        <w:t>一般公共预算</w:t>
      </w:r>
      <w:r w:rsidRPr="002F33DD">
        <w:rPr>
          <w:rFonts w:ascii="仿宋_GB2312" w:eastAsia="仿宋_GB2312" w:hAnsi="Arial" w:cs="Arial" w:hint="eastAsia"/>
          <w:kern w:val="0"/>
          <w:sz w:val="28"/>
          <w:szCs w:val="28"/>
        </w:rPr>
        <w:t>财政拨款支出</w:t>
      </w:r>
      <w:r w:rsidR="005D6864" w:rsidRPr="002F33DD">
        <w:rPr>
          <w:rFonts w:ascii="仿宋_GB2312" w:eastAsia="仿宋_GB2312" w:hAnsi="Arial" w:cs="Arial" w:hint="eastAsia"/>
          <w:kern w:val="0"/>
          <w:sz w:val="28"/>
          <w:szCs w:val="28"/>
        </w:rPr>
        <w:t>3724.65</w:t>
      </w:r>
      <w:r w:rsidRPr="002F33DD">
        <w:rPr>
          <w:rFonts w:ascii="仿宋_GB2312" w:eastAsia="仿宋_GB2312" w:hAnsi="Arial" w:cs="Arial" w:hint="eastAsia"/>
          <w:kern w:val="0"/>
          <w:sz w:val="28"/>
          <w:szCs w:val="28"/>
        </w:rPr>
        <w:t>万元，占本年度支出合计的</w:t>
      </w:r>
      <w:r w:rsidR="00BD22A9" w:rsidRPr="002F33DD">
        <w:rPr>
          <w:rFonts w:ascii="仿宋_GB2312" w:eastAsia="仿宋_GB2312" w:hAnsi="Arial" w:cs="Arial" w:hint="eastAsia"/>
          <w:kern w:val="0"/>
          <w:sz w:val="28"/>
          <w:szCs w:val="28"/>
        </w:rPr>
        <w:t>21.80%</w:t>
      </w:r>
      <w:r w:rsidRPr="002F33DD">
        <w:rPr>
          <w:rFonts w:ascii="仿宋_GB2312" w:eastAsia="仿宋_GB2312" w:hAnsi="Arial" w:cs="Arial" w:hint="eastAsia"/>
          <w:kern w:val="0"/>
          <w:sz w:val="28"/>
          <w:szCs w:val="28"/>
        </w:rPr>
        <w:t>。与201</w:t>
      </w:r>
      <w:r w:rsidR="00BD22A9" w:rsidRPr="002F33DD">
        <w:rPr>
          <w:rFonts w:ascii="仿宋_GB2312" w:eastAsia="仿宋_GB2312" w:hAnsi="Arial" w:cs="Arial" w:hint="eastAsia"/>
          <w:kern w:val="0"/>
          <w:sz w:val="28"/>
          <w:szCs w:val="28"/>
        </w:rPr>
        <w:t>5</w:t>
      </w:r>
      <w:r w:rsidRPr="002F33DD">
        <w:rPr>
          <w:rFonts w:ascii="仿宋_GB2312" w:eastAsia="仿宋_GB2312" w:hAnsi="Arial" w:cs="Arial" w:hint="eastAsia"/>
          <w:kern w:val="0"/>
          <w:sz w:val="28"/>
          <w:szCs w:val="28"/>
        </w:rPr>
        <w:t>年度相比，财政拨款支出</w:t>
      </w:r>
      <w:r w:rsidR="00BD22A9" w:rsidRPr="002F33DD">
        <w:rPr>
          <w:rFonts w:ascii="仿宋_GB2312" w:eastAsia="仿宋_GB2312" w:hAnsi="Arial" w:cs="Arial" w:hint="eastAsia"/>
          <w:kern w:val="0"/>
          <w:sz w:val="28"/>
          <w:szCs w:val="28"/>
        </w:rPr>
        <w:t>减少7537.41</w:t>
      </w:r>
      <w:r w:rsidRPr="002F33DD">
        <w:rPr>
          <w:rFonts w:ascii="仿宋_GB2312" w:eastAsia="仿宋_GB2312" w:hAnsi="Arial" w:cs="Arial" w:hint="eastAsia"/>
          <w:kern w:val="0"/>
          <w:sz w:val="28"/>
          <w:szCs w:val="28"/>
        </w:rPr>
        <w:t>万元，</w:t>
      </w:r>
      <w:r w:rsidR="00BD22A9" w:rsidRPr="002F33DD">
        <w:rPr>
          <w:rFonts w:ascii="仿宋_GB2312" w:eastAsia="仿宋_GB2312" w:hAnsi="Arial" w:cs="Arial" w:hint="eastAsia"/>
          <w:kern w:val="0"/>
          <w:sz w:val="28"/>
          <w:szCs w:val="28"/>
        </w:rPr>
        <w:t>减少202.37</w:t>
      </w:r>
      <w:r w:rsidRPr="002F33DD">
        <w:rPr>
          <w:rFonts w:ascii="仿宋_GB2312" w:eastAsia="仿宋_GB2312" w:hAnsi="Arial" w:cs="Arial" w:hint="eastAsia"/>
          <w:kern w:val="0"/>
          <w:sz w:val="28"/>
          <w:szCs w:val="28"/>
        </w:rPr>
        <w:t>%</w:t>
      </w:r>
      <w:r w:rsidR="00BD22A9" w:rsidRPr="002F33DD">
        <w:rPr>
          <w:rFonts w:ascii="仿宋_GB2312" w:eastAsia="仿宋_GB2312" w:hAnsi="Arial" w:cs="Arial" w:hint="eastAsia"/>
          <w:kern w:val="0"/>
          <w:sz w:val="28"/>
          <w:szCs w:val="28"/>
        </w:rPr>
        <w:t>，主要原因是项目和国有资本金及改革成本经费减少。</w:t>
      </w:r>
      <w:r w:rsidR="003964D3" w:rsidRPr="002F33DD">
        <w:rPr>
          <w:rFonts w:ascii="仿宋_GB2312" w:eastAsia="仿宋_GB2312" w:hAnsi="Arial" w:cs="Arial" w:hint="eastAsia"/>
          <w:kern w:val="0"/>
          <w:sz w:val="28"/>
          <w:szCs w:val="28"/>
        </w:rPr>
        <w:t>一般政府性基金预算财政拨款13363万元，占本年度支出合计78.20%，与上年度相比政府性基金预算财政拨款支出增加13238万元，主要原因是国有土地使用权出让</w:t>
      </w:r>
      <w:r w:rsidR="00004C2B" w:rsidRPr="002F33DD">
        <w:rPr>
          <w:rFonts w:ascii="仿宋_GB2312" w:eastAsia="仿宋_GB2312" w:hAnsi="Arial" w:cs="Arial" w:hint="eastAsia"/>
          <w:kern w:val="0"/>
          <w:sz w:val="28"/>
          <w:szCs w:val="28"/>
        </w:rPr>
        <w:t>收入及对应专项债务收入安排的支出。</w:t>
      </w:r>
    </w:p>
    <w:p w:rsidR="004252A7" w:rsidRPr="002F33DD" w:rsidRDefault="004252A7" w:rsidP="004252A7">
      <w:pPr>
        <w:widowControl/>
        <w:spacing w:before="100" w:beforeAutospacing="1" w:after="100" w:afterAutospacing="1" w:line="500" w:lineRule="exact"/>
        <w:ind w:firstLine="555"/>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2、财政拨款支出决算结构情况</w:t>
      </w:r>
    </w:p>
    <w:p w:rsidR="0087404B" w:rsidRPr="002F33DD" w:rsidRDefault="004252A7" w:rsidP="00B07DBC">
      <w:pPr>
        <w:widowControl/>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海南省国资委部门201</w:t>
      </w:r>
      <w:r w:rsidR="00004C2B"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年度财政拨款支出</w:t>
      </w:r>
      <w:r w:rsidR="00004C2B" w:rsidRPr="002F33DD">
        <w:rPr>
          <w:rFonts w:ascii="仿宋_GB2312" w:eastAsia="仿宋_GB2312" w:hAnsi="Arial" w:cs="Arial" w:hint="eastAsia"/>
          <w:kern w:val="0"/>
          <w:sz w:val="28"/>
          <w:szCs w:val="28"/>
        </w:rPr>
        <w:t>17087.70</w:t>
      </w:r>
      <w:r w:rsidRPr="002F33DD">
        <w:rPr>
          <w:rFonts w:ascii="仿宋_GB2312" w:eastAsia="仿宋_GB2312" w:hAnsi="Arial" w:cs="Arial" w:hint="eastAsia"/>
          <w:kern w:val="0"/>
          <w:sz w:val="28"/>
          <w:szCs w:val="28"/>
        </w:rPr>
        <w:t>万元，</w:t>
      </w:r>
      <w:r w:rsidR="0087404B" w:rsidRPr="002F33DD">
        <w:rPr>
          <w:rFonts w:ascii="仿宋_GB2312" w:eastAsia="仿宋_GB2312" w:hAnsi="Arial" w:cs="Arial" w:hint="eastAsia"/>
          <w:kern w:val="0"/>
          <w:sz w:val="28"/>
          <w:szCs w:val="28"/>
        </w:rPr>
        <w:t>主要用于以下方面：</w:t>
      </w:r>
      <w:r w:rsidR="00601D21" w:rsidRPr="002F33DD">
        <w:rPr>
          <w:rFonts w:ascii="仿宋_GB2312" w:eastAsia="仿宋_GB2312" w:hAnsi="Arial" w:cs="Arial" w:hint="eastAsia"/>
          <w:kern w:val="0"/>
          <w:sz w:val="28"/>
          <w:szCs w:val="28"/>
        </w:rPr>
        <w:t>（1）</w:t>
      </w:r>
      <w:r w:rsidR="0087404B" w:rsidRPr="002F33DD">
        <w:rPr>
          <w:rFonts w:ascii="仿宋_GB2312" w:eastAsia="仿宋_GB2312" w:hAnsi="Arial" w:cs="Arial" w:hint="eastAsia"/>
          <w:kern w:val="0"/>
          <w:sz w:val="28"/>
          <w:szCs w:val="28"/>
        </w:rPr>
        <w:t>一般公共服务支出</w:t>
      </w:r>
      <w:r w:rsidR="00004C2B" w:rsidRPr="002F33DD">
        <w:rPr>
          <w:rFonts w:ascii="仿宋_GB2312" w:eastAsia="仿宋_GB2312" w:hAnsi="Arial" w:cs="Arial" w:hint="eastAsia"/>
          <w:kern w:val="0"/>
          <w:sz w:val="28"/>
          <w:szCs w:val="28"/>
        </w:rPr>
        <w:t>2.14</w:t>
      </w:r>
      <w:r w:rsidR="0087404B" w:rsidRPr="002F33DD">
        <w:rPr>
          <w:rFonts w:ascii="仿宋_GB2312" w:eastAsia="仿宋_GB2312" w:hAnsi="Arial" w:cs="Arial" w:hint="eastAsia"/>
          <w:kern w:val="0"/>
          <w:sz w:val="28"/>
          <w:szCs w:val="28"/>
        </w:rPr>
        <w:t>万元</w:t>
      </w:r>
      <w:r w:rsidR="006E2C21" w:rsidRPr="002F33DD">
        <w:rPr>
          <w:rFonts w:ascii="仿宋_GB2312" w:eastAsia="仿宋_GB2312" w:hAnsi="Arial" w:cs="Arial" w:hint="eastAsia"/>
          <w:kern w:val="0"/>
          <w:sz w:val="28"/>
          <w:szCs w:val="28"/>
        </w:rPr>
        <w:t>；</w:t>
      </w:r>
      <w:r w:rsidR="00601D21" w:rsidRPr="002F33DD">
        <w:rPr>
          <w:rFonts w:ascii="仿宋_GB2312" w:eastAsia="仿宋_GB2312" w:hAnsi="Arial" w:cs="Arial" w:hint="eastAsia"/>
          <w:kern w:val="0"/>
          <w:sz w:val="28"/>
          <w:szCs w:val="28"/>
        </w:rPr>
        <w:t>（2）</w:t>
      </w:r>
      <w:r w:rsidR="006E2C21" w:rsidRPr="002F33DD">
        <w:rPr>
          <w:rFonts w:ascii="仿宋_GB2312" w:eastAsia="仿宋_GB2312" w:hAnsi="Arial" w:cs="Arial" w:hint="eastAsia"/>
          <w:kern w:val="0"/>
          <w:sz w:val="28"/>
          <w:szCs w:val="28"/>
        </w:rPr>
        <w:t>社会保障和就业支出</w:t>
      </w:r>
      <w:r w:rsidR="00004C2B" w:rsidRPr="002F33DD">
        <w:rPr>
          <w:rFonts w:ascii="仿宋_GB2312" w:eastAsia="仿宋_GB2312" w:hAnsi="Arial" w:cs="Arial" w:hint="eastAsia"/>
          <w:kern w:val="0"/>
          <w:sz w:val="28"/>
          <w:szCs w:val="28"/>
        </w:rPr>
        <w:t>384.59</w:t>
      </w:r>
      <w:r w:rsidR="006E2C21" w:rsidRPr="002F33DD">
        <w:rPr>
          <w:rFonts w:ascii="仿宋_GB2312" w:eastAsia="仿宋_GB2312" w:hAnsi="Arial" w:cs="Arial" w:hint="eastAsia"/>
          <w:kern w:val="0"/>
          <w:sz w:val="28"/>
          <w:szCs w:val="28"/>
        </w:rPr>
        <w:t>万元，占</w:t>
      </w:r>
      <w:r w:rsidR="00004C2B" w:rsidRPr="002F33DD">
        <w:rPr>
          <w:rFonts w:ascii="仿宋_GB2312" w:eastAsia="仿宋_GB2312" w:hAnsi="Arial" w:cs="Arial" w:hint="eastAsia"/>
          <w:kern w:val="0"/>
          <w:sz w:val="28"/>
          <w:szCs w:val="28"/>
        </w:rPr>
        <w:t>2.25</w:t>
      </w:r>
      <w:r w:rsidR="006E2C21" w:rsidRPr="002F33DD">
        <w:rPr>
          <w:rFonts w:ascii="仿宋_GB2312" w:eastAsia="仿宋_GB2312" w:hAnsi="Arial" w:cs="Arial" w:hint="eastAsia"/>
          <w:kern w:val="0"/>
          <w:sz w:val="28"/>
          <w:szCs w:val="28"/>
        </w:rPr>
        <w:t>%；</w:t>
      </w:r>
      <w:r w:rsidR="00601D21" w:rsidRPr="002F33DD">
        <w:rPr>
          <w:rFonts w:ascii="仿宋_GB2312" w:eastAsia="仿宋_GB2312" w:hAnsi="Arial" w:cs="Arial" w:hint="eastAsia"/>
          <w:kern w:val="0"/>
          <w:sz w:val="28"/>
          <w:szCs w:val="28"/>
        </w:rPr>
        <w:t>其中：归口管理的行政单位离退休</w:t>
      </w:r>
      <w:r w:rsidR="00004C2B" w:rsidRPr="002F33DD">
        <w:rPr>
          <w:rFonts w:ascii="仿宋_GB2312" w:eastAsia="仿宋_GB2312" w:hAnsi="Arial" w:cs="Arial" w:hint="eastAsia"/>
          <w:kern w:val="0"/>
          <w:sz w:val="28"/>
          <w:szCs w:val="28"/>
        </w:rPr>
        <w:t>124.4</w:t>
      </w:r>
      <w:r w:rsidR="00601D21" w:rsidRPr="002F33DD">
        <w:rPr>
          <w:rFonts w:ascii="仿宋_GB2312" w:eastAsia="仿宋_GB2312" w:hAnsi="Arial" w:cs="Arial" w:hint="eastAsia"/>
          <w:kern w:val="0"/>
          <w:sz w:val="28"/>
          <w:szCs w:val="28"/>
        </w:rPr>
        <w:t>万元；</w:t>
      </w:r>
      <w:r w:rsidR="00004C2B" w:rsidRPr="002F33DD">
        <w:rPr>
          <w:rFonts w:ascii="仿宋_GB2312" w:eastAsia="仿宋_GB2312" w:hAnsi="Arial" w:cs="Arial" w:hint="eastAsia"/>
          <w:kern w:val="0"/>
          <w:sz w:val="28"/>
          <w:szCs w:val="28"/>
        </w:rPr>
        <w:t>其它社会保障和就业支出260.19</w:t>
      </w:r>
      <w:r w:rsidR="00601D21" w:rsidRPr="002F33DD">
        <w:rPr>
          <w:rFonts w:ascii="仿宋_GB2312" w:eastAsia="仿宋_GB2312" w:hAnsi="Arial" w:cs="Arial" w:hint="eastAsia"/>
          <w:kern w:val="0"/>
          <w:sz w:val="28"/>
          <w:szCs w:val="28"/>
        </w:rPr>
        <w:t>万元；（3）</w:t>
      </w:r>
      <w:r w:rsidR="006E2C21" w:rsidRPr="002F33DD">
        <w:rPr>
          <w:rFonts w:ascii="仿宋_GB2312" w:eastAsia="仿宋_GB2312" w:hAnsi="Arial" w:cs="Arial" w:hint="eastAsia"/>
          <w:kern w:val="0"/>
          <w:sz w:val="28"/>
          <w:szCs w:val="28"/>
        </w:rPr>
        <w:t>医疗卫生与计划生育支出</w:t>
      </w:r>
      <w:r w:rsidR="00004C2B" w:rsidRPr="002F33DD">
        <w:rPr>
          <w:rFonts w:ascii="仿宋_GB2312" w:eastAsia="仿宋_GB2312" w:hAnsi="Arial" w:cs="Arial" w:hint="eastAsia"/>
          <w:kern w:val="0"/>
          <w:sz w:val="28"/>
          <w:szCs w:val="28"/>
        </w:rPr>
        <w:t>55.58</w:t>
      </w:r>
      <w:r w:rsidR="006E2C21" w:rsidRPr="002F33DD">
        <w:rPr>
          <w:rFonts w:ascii="仿宋_GB2312" w:eastAsia="仿宋_GB2312" w:hAnsi="Arial" w:cs="Arial" w:hint="eastAsia"/>
          <w:kern w:val="0"/>
          <w:sz w:val="28"/>
          <w:szCs w:val="28"/>
        </w:rPr>
        <w:t>万元，占0.</w:t>
      </w:r>
      <w:r w:rsidR="00004C2B" w:rsidRPr="002F33DD">
        <w:rPr>
          <w:rFonts w:ascii="仿宋_GB2312" w:eastAsia="仿宋_GB2312" w:hAnsi="Arial" w:cs="Arial" w:hint="eastAsia"/>
          <w:kern w:val="0"/>
          <w:sz w:val="28"/>
          <w:szCs w:val="28"/>
        </w:rPr>
        <w:t>33</w:t>
      </w:r>
      <w:r w:rsidR="006E2C21" w:rsidRPr="002F33DD">
        <w:rPr>
          <w:rFonts w:ascii="仿宋_GB2312" w:eastAsia="仿宋_GB2312" w:hAnsi="Arial" w:cs="Arial" w:hint="eastAsia"/>
          <w:kern w:val="0"/>
          <w:sz w:val="28"/>
          <w:szCs w:val="28"/>
        </w:rPr>
        <w:t>%</w:t>
      </w:r>
      <w:r w:rsidR="00601D21" w:rsidRPr="002F33DD">
        <w:rPr>
          <w:rFonts w:ascii="仿宋_GB2312" w:eastAsia="仿宋_GB2312" w:hAnsi="Arial" w:cs="Arial" w:hint="eastAsia"/>
          <w:kern w:val="0"/>
          <w:sz w:val="28"/>
          <w:szCs w:val="28"/>
        </w:rPr>
        <w:t>；（4）</w:t>
      </w:r>
      <w:r w:rsidR="006E2C21" w:rsidRPr="002F33DD">
        <w:rPr>
          <w:rFonts w:ascii="仿宋_GB2312" w:eastAsia="仿宋_GB2312" w:hAnsi="Arial" w:cs="Arial" w:hint="eastAsia"/>
          <w:kern w:val="0"/>
          <w:sz w:val="28"/>
          <w:szCs w:val="28"/>
        </w:rPr>
        <w:t>城乡社区支出（</w:t>
      </w:r>
      <w:r w:rsidR="00601D21" w:rsidRPr="002F33DD">
        <w:rPr>
          <w:rFonts w:ascii="仿宋_GB2312" w:eastAsia="仿宋_GB2312" w:hAnsi="Arial" w:cs="Arial" w:hint="eastAsia"/>
          <w:kern w:val="0"/>
          <w:sz w:val="28"/>
          <w:szCs w:val="28"/>
        </w:rPr>
        <w:t>即</w:t>
      </w:r>
      <w:r w:rsidR="006E2C21" w:rsidRPr="002F33DD">
        <w:rPr>
          <w:rFonts w:ascii="仿宋_GB2312" w:eastAsia="仿宋_GB2312" w:hAnsi="Arial" w:cs="Arial" w:hint="eastAsia"/>
          <w:kern w:val="0"/>
          <w:sz w:val="28"/>
          <w:szCs w:val="28"/>
        </w:rPr>
        <w:t>国有土地使用权出让收入及对应专项债务收入安排的支出）</w:t>
      </w:r>
      <w:r w:rsidR="00004C2B" w:rsidRPr="002F33DD">
        <w:rPr>
          <w:rFonts w:ascii="仿宋_GB2312" w:eastAsia="仿宋_GB2312" w:hAnsi="Arial" w:cs="Arial" w:hint="eastAsia"/>
          <w:kern w:val="0"/>
          <w:sz w:val="28"/>
          <w:szCs w:val="28"/>
        </w:rPr>
        <w:t>13363</w:t>
      </w:r>
      <w:r w:rsidR="006E2C21" w:rsidRPr="002F33DD">
        <w:rPr>
          <w:rFonts w:ascii="仿宋_GB2312" w:eastAsia="仿宋_GB2312" w:hAnsi="Arial" w:cs="Arial" w:hint="eastAsia"/>
          <w:kern w:val="0"/>
          <w:sz w:val="28"/>
          <w:szCs w:val="28"/>
        </w:rPr>
        <w:t>万</w:t>
      </w:r>
      <w:r w:rsidR="006E2C21" w:rsidRPr="002F33DD">
        <w:rPr>
          <w:rFonts w:ascii="仿宋_GB2312" w:eastAsia="仿宋_GB2312" w:hAnsi="Arial" w:cs="Arial" w:hint="eastAsia"/>
          <w:kern w:val="0"/>
          <w:sz w:val="28"/>
          <w:szCs w:val="28"/>
        </w:rPr>
        <w:lastRenderedPageBreak/>
        <w:t>元，占</w:t>
      </w:r>
      <w:r w:rsidR="00A27ABA" w:rsidRPr="002F33DD">
        <w:rPr>
          <w:rFonts w:ascii="仿宋_GB2312" w:eastAsia="仿宋_GB2312" w:hAnsi="Arial" w:cs="Arial" w:hint="eastAsia"/>
          <w:kern w:val="0"/>
          <w:sz w:val="28"/>
          <w:szCs w:val="28"/>
        </w:rPr>
        <w:t>78.20</w:t>
      </w:r>
      <w:r w:rsidR="006E2C21" w:rsidRPr="002F33DD">
        <w:rPr>
          <w:rFonts w:ascii="仿宋_GB2312" w:eastAsia="仿宋_GB2312" w:hAnsi="Arial" w:cs="Arial" w:hint="eastAsia"/>
          <w:kern w:val="0"/>
          <w:sz w:val="28"/>
          <w:szCs w:val="28"/>
        </w:rPr>
        <w:t>%；</w:t>
      </w:r>
      <w:r w:rsidR="00601D21" w:rsidRPr="002F33DD">
        <w:rPr>
          <w:rFonts w:ascii="仿宋_GB2312" w:eastAsia="仿宋_GB2312" w:hAnsi="Arial" w:cs="Arial" w:hint="eastAsia"/>
          <w:kern w:val="0"/>
          <w:sz w:val="28"/>
          <w:szCs w:val="28"/>
        </w:rPr>
        <w:t>（</w:t>
      </w:r>
      <w:r w:rsidR="00D55874" w:rsidRPr="002F33DD">
        <w:rPr>
          <w:rFonts w:ascii="仿宋_GB2312" w:eastAsia="仿宋_GB2312" w:hAnsi="Arial" w:cs="Arial" w:hint="eastAsia"/>
          <w:kern w:val="0"/>
          <w:sz w:val="28"/>
          <w:szCs w:val="28"/>
        </w:rPr>
        <w:t>5</w:t>
      </w:r>
      <w:r w:rsidR="00601D21" w:rsidRPr="002F33DD">
        <w:rPr>
          <w:rFonts w:ascii="仿宋_GB2312" w:eastAsia="仿宋_GB2312" w:hAnsi="Arial" w:cs="Arial" w:hint="eastAsia"/>
          <w:kern w:val="0"/>
          <w:sz w:val="28"/>
          <w:szCs w:val="28"/>
        </w:rPr>
        <w:t>）</w:t>
      </w:r>
      <w:r w:rsidR="006E2C21" w:rsidRPr="002F33DD">
        <w:rPr>
          <w:rFonts w:ascii="仿宋_GB2312" w:eastAsia="仿宋_GB2312" w:hAnsi="Arial" w:cs="Arial" w:hint="eastAsia"/>
          <w:kern w:val="0"/>
          <w:sz w:val="28"/>
          <w:szCs w:val="28"/>
        </w:rPr>
        <w:t>资源勘探信息等支出</w:t>
      </w:r>
      <w:r w:rsidR="00D55874" w:rsidRPr="002F33DD">
        <w:rPr>
          <w:rFonts w:ascii="仿宋_GB2312" w:eastAsia="仿宋_GB2312" w:hAnsi="Arial" w:cs="Arial" w:hint="eastAsia"/>
          <w:kern w:val="0"/>
          <w:sz w:val="28"/>
          <w:szCs w:val="28"/>
        </w:rPr>
        <w:t>3082.34</w:t>
      </w:r>
      <w:r w:rsidR="006E2C21" w:rsidRPr="002F33DD">
        <w:rPr>
          <w:rFonts w:ascii="仿宋_GB2312" w:eastAsia="仿宋_GB2312" w:hAnsi="Arial" w:cs="Arial" w:hint="eastAsia"/>
          <w:kern w:val="0"/>
          <w:sz w:val="28"/>
          <w:szCs w:val="28"/>
        </w:rPr>
        <w:t>万元，占</w:t>
      </w:r>
      <w:r w:rsidR="00D55874" w:rsidRPr="002F33DD">
        <w:rPr>
          <w:rFonts w:ascii="仿宋_GB2312" w:eastAsia="仿宋_GB2312" w:hAnsi="Arial" w:cs="Arial" w:hint="eastAsia"/>
          <w:kern w:val="0"/>
          <w:sz w:val="28"/>
          <w:szCs w:val="28"/>
        </w:rPr>
        <w:t>18.04</w:t>
      </w:r>
      <w:r w:rsidR="006E2C21" w:rsidRPr="002F33DD">
        <w:rPr>
          <w:rFonts w:ascii="仿宋_GB2312" w:eastAsia="仿宋_GB2312" w:hAnsi="Arial" w:cs="Arial" w:hint="eastAsia"/>
          <w:kern w:val="0"/>
          <w:sz w:val="28"/>
          <w:szCs w:val="28"/>
        </w:rPr>
        <w:t>%</w:t>
      </w:r>
      <w:r w:rsidR="00D55874" w:rsidRPr="002F33DD">
        <w:rPr>
          <w:rFonts w:ascii="仿宋_GB2312" w:eastAsia="仿宋_GB2312" w:hAnsi="Arial" w:cs="Arial" w:hint="eastAsia"/>
          <w:kern w:val="0"/>
          <w:sz w:val="28"/>
          <w:szCs w:val="28"/>
        </w:rPr>
        <w:t>；</w:t>
      </w:r>
      <w:r w:rsidR="00601D21" w:rsidRPr="002F33DD">
        <w:rPr>
          <w:rFonts w:ascii="仿宋_GB2312" w:eastAsia="仿宋_GB2312" w:hAnsi="Arial" w:cs="Arial" w:hint="eastAsia"/>
          <w:kern w:val="0"/>
          <w:sz w:val="28"/>
          <w:szCs w:val="28"/>
        </w:rPr>
        <w:t>（</w:t>
      </w:r>
      <w:r w:rsidR="00D55874" w:rsidRPr="002F33DD">
        <w:rPr>
          <w:rFonts w:ascii="仿宋_GB2312" w:eastAsia="仿宋_GB2312" w:hAnsi="Arial" w:cs="Arial" w:hint="eastAsia"/>
          <w:kern w:val="0"/>
          <w:sz w:val="28"/>
          <w:szCs w:val="28"/>
        </w:rPr>
        <w:t>6</w:t>
      </w:r>
      <w:r w:rsidR="00601D21" w:rsidRPr="002F33DD">
        <w:rPr>
          <w:rFonts w:ascii="仿宋_GB2312" w:eastAsia="仿宋_GB2312" w:hAnsi="Arial" w:cs="Arial" w:hint="eastAsia"/>
          <w:kern w:val="0"/>
          <w:sz w:val="28"/>
          <w:szCs w:val="28"/>
        </w:rPr>
        <w:t>）</w:t>
      </w:r>
      <w:r w:rsidR="00285E6E" w:rsidRPr="002F33DD">
        <w:rPr>
          <w:rFonts w:ascii="仿宋_GB2312" w:eastAsia="仿宋_GB2312" w:hAnsi="Arial" w:cs="Arial" w:hint="eastAsia"/>
          <w:kern w:val="0"/>
          <w:sz w:val="28"/>
          <w:szCs w:val="28"/>
        </w:rPr>
        <w:t>住房保障支出</w:t>
      </w:r>
      <w:r w:rsidR="00D55874" w:rsidRPr="002F33DD">
        <w:rPr>
          <w:rFonts w:ascii="仿宋_GB2312" w:eastAsia="仿宋_GB2312" w:hAnsi="Arial" w:cs="Arial" w:hint="eastAsia"/>
          <w:kern w:val="0"/>
          <w:sz w:val="28"/>
          <w:szCs w:val="28"/>
        </w:rPr>
        <w:t>82.68</w:t>
      </w:r>
      <w:r w:rsidR="00285E6E" w:rsidRPr="002F33DD">
        <w:rPr>
          <w:rFonts w:ascii="仿宋_GB2312" w:eastAsia="仿宋_GB2312" w:hAnsi="Arial" w:cs="Arial" w:hint="eastAsia"/>
          <w:kern w:val="0"/>
          <w:sz w:val="28"/>
          <w:szCs w:val="28"/>
        </w:rPr>
        <w:t>万元，占0.</w:t>
      </w:r>
      <w:r w:rsidR="00D55874" w:rsidRPr="002F33DD">
        <w:rPr>
          <w:rFonts w:ascii="仿宋_GB2312" w:eastAsia="仿宋_GB2312" w:hAnsi="Arial" w:cs="Arial" w:hint="eastAsia"/>
          <w:kern w:val="0"/>
          <w:sz w:val="28"/>
          <w:szCs w:val="28"/>
        </w:rPr>
        <w:t>48</w:t>
      </w:r>
      <w:r w:rsidR="00285E6E" w:rsidRPr="002F33DD">
        <w:rPr>
          <w:rFonts w:ascii="仿宋_GB2312" w:eastAsia="仿宋_GB2312" w:hAnsi="Arial" w:cs="Arial" w:hint="eastAsia"/>
          <w:kern w:val="0"/>
          <w:sz w:val="28"/>
          <w:szCs w:val="28"/>
        </w:rPr>
        <w:t>%。其中：住房公积金支出</w:t>
      </w:r>
      <w:r w:rsidR="00D55874" w:rsidRPr="002F33DD">
        <w:rPr>
          <w:rFonts w:ascii="仿宋_GB2312" w:eastAsia="仿宋_GB2312" w:hAnsi="Arial" w:cs="Arial" w:hint="eastAsia"/>
          <w:kern w:val="0"/>
          <w:sz w:val="28"/>
          <w:szCs w:val="28"/>
        </w:rPr>
        <w:t>77.71</w:t>
      </w:r>
      <w:r w:rsidR="00285E6E" w:rsidRPr="002F33DD">
        <w:rPr>
          <w:rFonts w:ascii="仿宋_GB2312" w:eastAsia="仿宋_GB2312" w:hAnsi="Arial" w:cs="Arial" w:hint="eastAsia"/>
          <w:kern w:val="0"/>
          <w:sz w:val="28"/>
          <w:szCs w:val="28"/>
        </w:rPr>
        <w:t>万元；购房补贴</w:t>
      </w:r>
      <w:r w:rsidR="00D55874" w:rsidRPr="002F33DD">
        <w:rPr>
          <w:rFonts w:ascii="仿宋_GB2312" w:eastAsia="仿宋_GB2312" w:hAnsi="Arial" w:cs="Arial" w:hint="eastAsia"/>
          <w:kern w:val="0"/>
          <w:sz w:val="28"/>
          <w:szCs w:val="28"/>
        </w:rPr>
        <w:t>4.97</w:t>
      </w:r>
      <w:r w:rsidR="00285E6E" w:rsidRPr="002F33DD">
        <w:rPr>
          <w:rFonts w:ascii="仿宋_GB2312" w:eastAsia="仿宋_GB2312" w:hAnsi="Arial" w:cs="Arial" w:hint="eastAsia"/>
          <w:kern w:val="0"/>
          <w:sz w:val="28"/>
          <w:szCs w:val="28"/>
        </w:rPr>
        <w:t>万元</w:t>
      </w:r>
      <w:r w:rsidR="00D55874" w:rsidRPr="002F33DD">
        <w:rPr>
          <w:rFonts w:ascii="仿宋_GB2312" w:eastAsia="仿宋_GB2312" w:hAnsi="Arial" w:cs="Arial" w:hint="eastAsia"/>
          <w:kern w:val="0"/>
          <w:sz w:val="28"/>
          <w:szCs w:val="28"/>
        </w:rPr>
        <w:t>；</w:t>
      </w:r>
      <w:r w:rsidR="00601D21" w:rsidRPr="002F33DD">
        <w:rPr>
          <w:rFonts w:ascii="仿宋_GB2312" w:eastAsia="仿宋_GB2312" w:hAnsi="Arial" w:cs="Arial" w:hint="eastAsia"/>
          <w:kern w:val="0"/>
          <w:sz w:val="28"/>
          <w:szCs w:val="28"/>
        </w:rPr>
        <w:t>（</w:t>
      </w:r>
      <w:r w:rsidR="00D55874" w:rsidRPr="002F33DD">
        <w:rPr>
          <w:rFonts w:ascii="仿宋_GB2312" w:eastAsia="仿宋_GB2312" w:hAnsi="Arial" w:cs="Arial" w:hint="eastAsia"/>
          <w:kern w:val="0"/>
          <w:sz w:val="28"/>
          <w:szCs w:val="28"/>
        </w:rPr>
        <w:t>7</w:t>
      </w:r>
      <w:r w:rsidR="00601D21" w:rsidRPr="002F33DD">
        <w:rPr>
          <w:rFonts w:ascii="仿宋_GB2312" w:eastAsia="仿宋_GB2312" w:hAnsi="Arial" w:cs="Arial" w:hint="eastAsia"/>
          <w:kern w:val="0"/>
          <w:sz w:val="28"/>
          <w:szCs w:val="28"/>
        </w:rPr>
        <w:t>）</w:t>
      </w:r>
      <w:r w:rsidR="00285E6E" w:rsidRPr="002F33DD">
        <w:rPr>
          <w:rFonts w:ascii="仿宋_GB2312" w:eastAsia="仿宋_GB2312" w:hAnsi="Arial" w:cs="Arial" w:hint="eastAsia"/>
          <w:kern w:val="0"/>
          <w:sz w:val="28"/>
          <w:szCs w:val="28"/>
        </w:rPr>
        <w:t>其他支出</w:t>
      </w:r>
      <w:r w:rsidR="00D55874" w:rsidRPr="002F33DD">
        <w:rPr>
          <w:rFonts w:ascii="仿宋_GB2312" w:eastAsia="仿宋_GB2312" w:hAnsi="Arial" w:cs="Arial" w:hint="eastAsia"/>
          <w:kern w:val="0"/>
          <w:sz w:val="28"/>
          <w:szCs w:val="28"/>
        </w:rPr>
        <w:t>117.37</w:t>
      </w:r>
      <w:r w:rsidR="00285E6E" w:rsidRPr="002F33DD">
        <w:rPr>
          <w:rFonts w:ascii="仿宋_GB2312" w:eastAsia="仿宋_GB2312" w:hAnsi="Arial" w:cs="Arial" w:hint="eastAsia"/>
          <w:kern w:val="0"/>
          <w:sz w:val="28"/>
          <w:szCs w:val="28"/>
        </w:rPr>
        <w:t>万元，占</w:t>
      </w:r>
      <w:r w:rsidR="00D55874" w:rsidRPr="002F33DD">
        <w:rPr>
          <w:rFonts w:ascii="仿宋_GB2312" w:eastAsia="仿宋_GB2312" w:hAnsi="Arial" w:cs="Arial" w:hint="eastAsia"/>
          <w:kern w:val="0"/>
          <w:sz w:val="28"/>
          <w:szCs w:val="28"/>
        </w:rPr>
        <w:t>0.69</w:t>
      </w:r>
      <w:r w:rsidR="00285E6E" w:rsidRPr="002F33DD">
        <w:rPr>
          <w:rFonts w:ascii="仿宋_GB2312" w:eastAsia="仿宋_GB2312" w:hAnsi="Arial" w:cs="Arial" w:hint="eastAsia"/>
          <w:kern w:val="0"/>
          <w:sz w:val="28"/>
          <w:szCs w:val="28"/>
        </w:rPr>
        <w:t>%</w:t>
      </w:r>
      <w:r w:rsidR="007F22AA" w:rsidRPr="002F33DD">
        <w:rPr>
          <w:rFonts w:ascii="仿宋_GB2312" w:eastAsia="仿宋_GB2312" w:hAnsi="Arial" w:cs="Arial" w:hint="eastAsia"/>
          <w:kern w:val="0"/>
          <w:sz w:val="28"/>
          <w:szCs w:val="28"/>
        </w:rPr>
        <w:t>。</w:t>
      </w:r>
    </w:p>
    <w:p w:rsidR="004252A7" w:rsidRPr="002F33DD" w:rsidRDefault="004252A7" w:rsidP="004252A7">
      <w:pPr>
        <w:widowControl/>
        <w:spacing w:before="100" w:beforeAutospacing="1" w:after="100" w:afterAutospacing="1" w:line="500" w:lineRule="exact"/>
        <w:ind w:firstLine="555"/>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3、财政拨款支出决算具体情况</w:t>
      </w:r>
    </w:p>
    <w:p w:rsidR="004252A7" w:rsidRPr="002F33DD" w:rsidRDefault="004252A7" w:rsidP="0022689C">
      <w:pPr>
        <w:spacing w:line="580" w:lineRule="exact"/>
        <w:ind w:firstLineChars="200" w:firstLine="560"/>
        <w:textAlignment w:val="baseline"/>
        <w:rPr>
          <w:rFonts w:ascii="仿宋_GB2312" w:eastAsia="仿宋_GB2312" w:hAnsi="Arial" w:cs="Arial"/>
          <w:kern w:val="0"/>
          <w:sz w:val="28"/>
          <w:szCs w:val="28"/>
        </w:rPr>
      </w:pPr>
      <w:r w:rsidRPr="002F33DD">
        <w:rPr>
          <w:rFonts w:ascii="仿宋_GB2312" w:eastAsia="仿宋_GB2312" w:hAnsi="Arial" w:cs="Arial" w:hint="eastAsia"/>
          <w:kern w:val="0"/>
          <w:sz w:val="28"/>
          <w:szCs w:val="28"/>
        </w:rPr>
        <w:t>海南省国资委部门201</w:t>
      </w:r>
      <w:r w:rsidR="00FF044B"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年度财政拨款支出年初预算为</w:t>
      </w:r>
      <w:r w:rsidR="00CD3001" w:rsidRPr="002F33DD">
        <w:rPr>
          <w:rFonts w:ascii="仿宋_GB2312" w:eastAsia="仿宋_GB2312" w:hAnsi="Arial" w:cs="Arial" w:hint="eastAsia"/>
          <w:kern w:val="0"/>
          <w:sz w:val="28"/>
          <w:szCs w:val="28"/>
        </w:rPr>
        <w:t>16831.11</w:t>
      </w:r>
      <w:r w:rsidRPr="002F33DD">
        <w:rPr>
          <w:rFonts w:ascii="仿宋_GB2312" w:eastAsia="仿宋_GB2312" w:hAnsi="Arial" w:cs="Arial" w:hint="eastAsia"/>
          <w:kern w:val="0"/>
          <w:sz w:val="28"/>
          <w:szCs w:val="28"/>
        </w:rPr>
        <w:t>万元，支出决算</w:t>
      </w:r>
      <w:r w:rsidR="00CD3001" w:rsidRPr="002F33DD">
        <w:rPr>
          <w:rFonts w:ascii="仿宋_GB2312" w:eastAsia="仿宋_GB2312" w:hAnsi="Arial" w:cs="Arial" w:hint="eastAsia"/>
          <w:kern w:val="0"/>
          <w:sz w:val="28"/>
          <w:szCs w:val="28"/>
        </w:rPr>
        <w:t>17087.7</w:t>
      </w:r>
      <w:r w:rsidRPr="002F33DD">
        <w:rPr>
          <w:rFonts w:ascii="仿宋_GB2312" w:eastAsia="仿宋_GB2312" w:hAnsi="Arial" w:cs="Arial" w:hint="eastAsia"/>
          <w:kern w:val="0"/>
          <w:sz w:val="28"/>
          <w:szCs w:val="28"/>
        </w:rPr>
        <w:t>万元，完成年初预算的</w:t>
      </w:r>
      <w:r w:rsidR="00CD3001" w:rsidRPr="002F33DD">
        <w:rPr>
          <w:rFonts w:ascii="仿宋_GB2312" w:eastAsia="仿宋_GB2312" w:hAnsi="Arial" w:cs="Arial" w:hint="eastAsia"/>
          <w:kern w:val="0"/>
          <w:sz w:val="28"/>
          <w:szCs w:val="28"/>
        </w:rPr>
        <w:t>101.52</w:t>
      </w:r>
      <w:r w:rsidR="00F374C0" w:rsidRPr="002F33DD">
        <w:rPr>
          <w:rFonts w:ascii="仿宋_GB2312" w:eastAsia="仿宋_GB2312" w:hAnsi="Arial" w:cs="Arial" w:hint="eastAsia"/>
          <w:kern w:val="0"/>
          <w:sz w:val="28"/>
          <w:szCs w:val="28"/>
        </w:rPr>
        <w:t>%</w:t>
      </w:r>
      <w:r w:rsidRPr="002F33DD">
        <w:rPr>
          <w:rFonts w:ascii="仿宋_GB2312" w:eastAsia="仿宋_GB2312" w:hAnsi="Arial" w:cs="Arial" w:hint="eastAsia"/>
          <w:kern w:val="0"/>
          <w:sz w:val="28"/>
          <w:szCs w:val="28"/>
        </w:rPr>
        <w:t>。决算数</w:t>
      </w:r>
      <w:r w:rsidR="0022689C" w:rsidRPr="002F33DD">
        <w:rPr>
          <w:rFonts w:ascii="仿宋_GB2312" w:eastAsia="仿宋_GB2312" w:hAnsi="Arial" w:cs="Arial" w:hint="eastAsia"/>
          <w:kern w:val="0"/>
          <w:sz w:val="28"/>
          <w:szCs w:val="28"/>
        </w:rPr>
        <w:t>与</w:t>
      </w:r>
      <w:r w:rsidRPr="002F33DD">
        <w:rPr>
          <w:rFonts w:ascii="仿宋_GB2312" w:eastAsia="仿宋_GB2312" w:hAnsi="Arial" w:cs="Arial" w:hint="eastAsia"/>
          <w:kern w:val="0"/>
          <w:sz w:val="28"/>
          <w:szCs w:val="28"/>
        </w:rPr>
        <w:t>预算数</w:t>
      </w:r>
      <w:r w:rsidR="0022689C" w:rsidRPr="002F33DD">
        <w:rPr>
          <w:rFonts w:ascii="仿宋_GB2312" w:eastAsia="仿宋_GB2312" w:hAnsi="Arial" w:cs="Arial" w:hint="eastAsia"/>
          <w:kern w:val="0"/>
          <w:sz w:val="28"/>
          <w:szCs w:val="28"/>
        </w:rPr>
        <w:t>差异不大，全年收支相对平衡，不存在因经费不足而制约工作的开展等情况。</w:t>
      </w:r>
    </w:p>
    <w:p w:rsidR="004252A7" w:rsidRPr="002F33DD" w:rsidRDefault="004252A7" w:rsidP="00F374C0">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（1）一般公共服务（类）人</w:t>
      </w:r>
      <w:r w:rsidR="005B767F" w:rsidRPr="002F33DD">
        <w:rPr>
          <w:rFonts w:ascii="仿宋_GB2312" w:eastAsia="仿宋_GB2312" w:hAnsi="Arial" w:cs="Arial" w:hint="eastAsia"/>
          <w:kern w:val="0"/>
          <w:sz w:val="28"/>
          <w:szCs w:val="28"/>
        </w:rPr>
        <w:t>大事务</w:t>
      </w:r>
      <w:r w:rsidRPr="002F33DD">
        <w:rPr>
          <w:rFonts w:ascii="仿宋_GB2312" w:eastAsia="仿宋_GB2312" w:hAnsi="Arial" w:cs="Arial" w:hint="eastAsia"/>
          <w:kern w:val="0"/>
          <w:sz w:val="28"/>
          <w:szCs w:val="28"/>
        </w:rPr>
        <w:t>（款）行政运行（项）</w:t>
      </w:r>
      <w:r w:rsidR="005B767F" w:rsidRPr="002F33DD">
        <w:rPr>
          <w:rFonts w:ascii="仿宋_GB2312" w:eastAsia="仿宋_GB2312" w:hAnsi="Arial" w:cs="Arial" w:hint="eastAsia"/>
          <w:kern w:val="0"/>
          <w:sz w:val="28"/>
          <w:szCs w:val="28"/>
        </w:rPr>
        <w:t>。年初预算为</w:t>
      </w:r>
      <w:r w:rsidR="001D17B4" w:rsidRPr="002F33DD">
        <w:rPr>
          <w:rFonts w:ascii="仿宋_GB2312" w:eastAsia="仿宋_GB2312" w:hAnsi="Arial" w:cs="Arial" w:hint="eastAsia"/>
          <w:kern w:val="0"/>
          <w:sz w:val="28"/>
          <w:szCs w:val="28"/>
        </w:rPr>
        <w:t>9.16</w:t>
      </w:r>
      <w:r w:rsidR="005B767F" w:rsidRPr="002F33DD">
        <w:rPr>
          <w:rFonts w:ascii="仿宋_GB2312" w:eastAsia="仿宋_GB2312" w:hAnsi="Arial" w:cs="Arial" w:hint="eastAsia"/>
          <w:kern w:val="0"/>
          <w:sz w:val="28"/>
          <w:szCs w:val="28"/>
        </w:rPr>
        <w:t>万元，支出决算为</w:t>
      </w:r>
      <w:r w:rsidR="001D17B4" w:rsidRPr="002F33DD">
        <w:rPr>
          <w:rFonts w:ascii="仿宋_GB2312" w:eastAsia="仿宋_GB2312" w:hAnsi="Arial" w:cs="Arial" w:hint="eastAsia"/>
          <w:kern w:val="0"/>
          <w:sz w:val="28"/>
          <w:szCs w:val="28"/>
        </w:rPr>
        <w:t>3.64</w:t>
      </w:r>
      <w:r w:rsidR="005B767F" w:rsidRPr="002F33DD">
        <w:rPr>
          <w:rFonts w:ascii="仿宋_GB2312" w:eastAsia="仿宋_GB2312" w:hAnsi="Arial" w:cs="Arial" w:hint="eastAsia"/>
          <w:kern w:val="0"/>
          <w:sz w:val="28"/>
          <w:szCs w:val="28"/>
        </w:rPr>
        <w:t>万元，完成年初预算的</w:t>
      </w:r>
      <w:r w:rsidR="001D17B4" w:rsidRPr="002F33DD">
        <w:rPr>
          <w:rFonts w:ascii="仿宋_GB2312" w:eastAsia="仿宋_GB2312" w:hAnsi="Arial" w:cs="Arial" w:hint="eastAsia"/>
          <w:kern w:val="0"/>
          <w:sz w:val="28"/>
          <w:szCs w:val="28"/>
        </w:rPr>
        <w:t>39.74</w:t>
      </w:r>
      <w:r w:rsidR="005B767F" w:rsidRPr="002F33DD">
        <w:rPr>
          <w:rFonts w:ascii="仿宋_GB2312" w:eastAsia="仿宋_GB2312" w:hAnsi="Arial" w:cs="Arial" w:hint="eastAsia"/>
          <w:kern w:val="0"/>
          <w:sz w:val="28"/>
          <w:szCs w:val="28"/>
        </w:rPr>
        <w:t>%。决算数</w:t>
      </w:r>
      <w:r w:rsidR="001D17B4" w:rsidRPr="002F33DD">
        <w:rPr>
          <w:rFonts w:ascii="仿宋_GB2312" w:eastAsia="仿宋_GB2312" w:hAnsi="Arial" w:cs="Arial" w:hint="eastAsia"/>
          <w:kern w:val="0"/>
          <w:sz w:val="28"/>
          <w:szCs w:val="28"/>
        </w:rPr>
        <w:t>小于</w:t>
      </w:r>
      <w:r w:rsidR="005B767F" w:rsidRPr="002F33DD">
        <w:rPr>
          <w:rFonts w:ascii="仿宋_GB2312" w:eastAsia="仿宋_GB2312" w:hAnsi="Arial" w:cs="Arial" w:hint="eastAsia"/>
          <w:kern w:val="0"/>
          <w:sz w:val="28"/>
          <w:szCs w:val="28"/>
        </w:rPr>
        <w:t>预算数的主要原</w:t>
      </w:r>
      <w:r w:rsidR="005B2887" w:rsidRPr="002F33DD">
        <w:rPr>
          <w:rFonts w:ascii="仿宋_GB2312" w:eastAsia="仿宋_GB2312" w:hAnsi="Arial" w:cs="Arial" w:hint="eastAsia"/>
          <w:kern w:val="0"/>
          <w:sz w:val="28"/>
          <w:szCs w:val="28"/>
        </w:rPr>
        <w:t>因为其他财政事务支出</w:t>
      </w:r>
      <w:r w:rsidR="001D17B4" w:rsidRPr="002F33DD">
        <w:rPr>
          <w:rFonts w:ascii="仿宋_GB2312" w:eastAsia="仿宋_GB2312" w:hAnsi="Arial" w:cs="Arial" w:hint="eastAsia"/>
          <w:kern w:val="0"/>
          <w:sz w:val="28"/>
          <w:szCs w:val="28"/>
        </w:rPr>
        <w:t>减少</w:t>
      </w:r>
      <w:r w:rsidR="005B2887" w:rsidRPr="002F33DD">
        <w:rPr>
          <w:rFonts w:ascii="仿宋_GB2312" w:eastAsia="仿宋_GB2312" w:hAnsi="Arial" w:cs="Arial" w:hint="eastAsia"/>
          <w:kern w:val="0"/>
          <w:sz w:val="28"/>
          <w:szCs w:val="28"/>
        </w:rPr>
        <w:t>。</w:t>
      </w:r>
    </w:p>
    <w:p w:rsidR="005B767F" w:rsidRPr="002F33DD" w:rsidRDefault="005B767F" w:rsidP="00F374C0">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（2）</w:t>
      </w:r>
      <w:r w:rsidR="005B2887" w:rsidRPr="002F33DD">
        <w:rPr>
          <w:rFonts w:ascii="仿宋_GB2312" w:eastAsia="仿宋_GB2312" w:hAnsi="Arial" w:cs="Arial" w:hint="eastAsia"/>
          <w:kern w:val="0"/>
          <w:sz w:val="28"/>
          <w:szCs w:val="28"/>
        </w:rPr>
        <w:t>社会保障和就业</w:t>
      </w:r>
      <w:r w:rsidRPr="002F33DD">
        <w:rPr>
          <w:rFonts w:ascii="仿宋_GB2312" w:eastAsia="仿宋_GB2312" w:hAnsi="Arial" w:cs="Arial" w:hint="eastAsia"/>
          <w:kern w:val="0"/>
          <w:sz w:val="28"/>
          <w:szCs w:val="28"/>
        </w:rPr>
        <w:t>。</w:t>
      </w:r>
      <w:r w:rsidR="005B2887" w:rsidRPr="002F33DD">
        <w:rPr>
          <w:rFonts w:ascii="仿宋_GB2312" w:eastAsia="仿宋_GB2312" w:hAnsi="Arial" w:cs="Arial" w:hint="eastAsia"/>
          <w:kern w:val="0"/>
          <w:sz w:val="28"/>
          <w:szCs w:val="28"/>
        </w:rPr>
        <w:t>年初预算为</w:t>
      </w:r>
      <w:r w:rsidR="001D17B4" w:rsidRPr="002F33DD">
        <w:rPr>
          <w:rFonts w:ascii="仿宋_GB2312" w:eastAsia="仿宋_GB2312" w:hAnsi="Arial" w:cs="Arial" w:hint="eastAsia"/>
          <w:kern w:val="0"/>
          <w:sz w:val="28"/>
          <w:szCs w:val="28"/>
        </w:rPr>
        <w:t>128.84</w:t>
      </w:r>
      <w:r w:rsidR="005B2887" w:rsidRPr="002F33DD">
        <w:rPr>
          <w:rFonts w:ascii="仿宋_GB2312" w:eastAsia="仿宋_GB2312" w:hAnsi="Arial" w:cs="Arial" w:hint="eastAsia"/>
          <w:kern w:val="0"/>
          <w:sz w:val="28"/>
          <w:szCs w:val="28"/>
        </w:rPr>
        <w:t>万元，支出决算为</w:t>
      </w:r>
      <w:r w:rsidR="001D17B4" w:rsidRPr="002F33DD">
        <w:rPr>
          <w:rFonts w:ascii="仿宋_GB2312" w:eastAsia="仿宋_GB2312" w:hAnsi="Arial" w:cs="Arial" w:hint="eastAsia"/>
          <w:kern w:val="0"/>
          <w:sz w:val="28"/>
          <w:szCs w:val="28"/>
        </w:rPr>
        <w:t>384.09</w:t>
      </w:r>
      <w:r w:rsidR="005B2887" w:rsidRPr="002F33DD">
        <w:rPr>
          <w:rFonts w:ascii="仿宋_GB2312" w:eastAsia="仿宋_GB2312" w:hAnsi="Arial" w:cs="Arial" w:hint="eastAsia"/>
          <w:kern w:val="0"/>
          <w:sz w:val="28"/>
          <w:szCs w:val="28"/>
        </w:rPr>
        <w:t>万元，完成年初预算的</w:t>
      </w:r>
      <w:r w:rsidR="001D17B4" w:rsidRPr="002F33DD">
        <w:rPr>
          <w:rFonts w:ascii="仿宋_GB2312" w:eastAsia="仿宋_GB2312" w:hAnsi="Arial" w:cs="Arial" w:hint="eastAsia"/>
          <w:kern w:val="0"/>
          <w:sz w:val="28"/>
          <w:szCs w:val="28"/>
        </w:rPr>
        <w:t>298.11</w:t>
      </w:r>
      <w:r w:rsidR="005B2887" w:rsidRPr="002F33DD">
        <w:rPr>
          <w:rFonts w:ascii="仿宋_GB2312" w:eastAsia="仿宋_GB2312" w:hAnsi="Arial" w:cs="Arial" w:hint="eastAsia"/>
          <w:kern w:val="0"/>
          <w:sz w:val="28"/>
          <w:szCs w:val="28"/>
        </w:rPr>
        <w:t>%。决算数大于预算数的主要原因</w:t>
      </w:r>
      <w:r w:rsidR="009A3CFA" w:rsidRPr="002F33DD">
        <w:rPr>
          <w:rFonts w:ascii="仿宋_GB2312" w:eastAsia="仿宋_GB2312" w:hAnsi="Arial" w:cs="Arial" w:hint="eastAsia"/>
          <w:kern w:val="0"/>
          <w:sz w:val="28"/>
          <w:szCs w:val="28"/>
        </w:rPr>
        <w:t>是工资改革以后机关事业单位开始缴纳养老保险和职业年金</w:t>
      </w:r>
      <w:r w:rsidR="005B2887" w:rsidRPr="002F33DD">
        <w:rPr>
          <w:rFonts w:ascii="仿宋_GB2312" w:eastAsia="仿宋_GB2312" w:hAnsi="Arial" w:cs="Arial" w:hint="eastAsia"/>
          <w:kern w:val="0"/>
          <w:sz w:val="28"/>
          <w:szCs w:val="28"/>
        </w:rPr>
        <w:t xml:space="preserve"> </w:t>
      </w:r>
      <w:r w:rsidR="009A3CFA" w:rsidRPr="002F33DD">
        <w:rPr>
          <w:rFonts w:ascii="仿宋_GB2312" w:eastAsia="仿宋_GB2312" w:hAnsi="Arial" w:cs="Arial" w:hint="eastAsia"/>
          <w:kern w:val="0"/>
          <w:sz w:val="28"/>
          <w:szCs w:val="28"/>
        </w:rPr>
        <w:t>。</w:t>
      </w:r>
    </w:p>
    <w:p w:rsidR="009A3CFA" w:rsidRPr="002F33DD" w:rsidRDefault="009A3CFA" w:rsidP="00F374C0">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（3）医疗卫生与计划生育。年初预算为</w:t>
      </w:r>
      <w:r w:rsidR="001D17B4" w:rsidRPr="002F33DD">
        <w:rPr>
          <w:rFonts w:ascii="仿宋_GB2312" w:eastAsia="仿宋_GB2312" w:hAnsi="Arial" w:cs="Arial" w:hint="eastAsia"/>
          <w:kern w:val="0"/>
          <w:sz w:val="28"/>
          <w:szCs w:val="28"/>
        </w:rPr>
        <w:t>1.88</w:t>
      </w:r>
      <w:r w:rsidRPr="002F33DD">
        <w:rPr>
          <w:rFonts w:ascii="仿宋_GB2312" w:eastAsia="仿宋_GB2312" w:hAnsi="Arial" w:cs="Arial" w:hint="eastAsia"/>
          <w:kern w:val="0"/>
          <w:sz w:val="28"/>
          <w:szCs w:val="28"/>
        </w:rPr>
        <w:t>万元，支出决算为</w:t>
      </w:r>
      <w:r w:rsidR="001D17B4" w:rsidRPr="002F33DD">
        <w:rPr>
          <w:rFonts w:ascii="仿宋_GB2312" w:eastAsia="仿宋_GB2312" w:hAnsi="Arial" w:cs="Arial" w:hint="eastAsia"/>
          <w:kern w:val="0"/>
          <w:sz w:val="28"/>
          <w:szCs w:val="28"/>
        </w:rPr>
        <w:t>55.58万元</w:t>
      </w:r>
      <w:r w:rsidRPr="002F33DD">
        <w:rPr>
          <w:rFonts w:ascii="仿宋_GB2312" w:eastAsia="仿宋_GB2312" w:hAnsi="Arial" w:cs="Arial" w:hint="eastAsia"/>
          <w:kern w:val="0"/>
          <w:sz w:val="28"/>
          <w:szCs w:val="28"/>
        </w:rPr>
        <w:t>。决算数大于预算数的主要原因是</w:t>
      </w:r>
      <w:r w:rsidR="009A5A60" w:rsidRPr="002F33DD">
        <w:rPr>
          <w:rFonts w:ascii="仿宋_GB2312" w:eastAsia="仿宋_GB2312" w:hAnsi="Arial" w:cs="Arial" w:hint="eastAsia"/>
          <w:kern w:val="0"/>
          <w:sz w:val="28"/>
          <w:szCs w:val="28"/>
        </w:rPr>
        <w:t>工资上调了之后医疗卫生与计划生育也随之增</w:t>
      </w:r>
      <w:r w:rsidRPr="002F33DD">
        <w:rPr>
          <w:rFonts w:ascii="仿宋_GB2312" w:eastAsia="仿宋_GB2312" w:hAnsi="Arial" w:cs="Arial" w:hint="eastAsia"/>
          <w:kern w:val="0"/>
          <w:sz w:val="28"/>
          <w:szCs w:val="28"/>
        </w:rPr>
        <w:t>加。</w:t>
      </w:r>
    </w:p>
    <w:p w:rsidR="009A3CFA" w:rsidRPr="002F33DD" w:rsidRDefault="009A3CFA" w:rsidP="00F374C0">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（4）资源勘探信息等。年初预算为</w:t>
      </w:r>
      <w:r w:rsidR="001D17B4" w:rsidRPr="002F33DD">
        <w:rPr>
          <w:rFonts w:ascii="仿宋_GB2312" w:eastAsia="仿宋_GB2312" w:hAnsi="Arial" w:cs="Arial" w:hint="eastAsia"/>
          <w:kern w:val="0"/>
          <w:sz w:val="28"/>
          <w:szCs w:val="28"/>
        </w:rPr>
        <w:t>3176.38</w:t>
      </w:r>
      <w:r w:rsidRPr="002F33DD">
        <w:rPr>
          <w:rFonts w:ascii="仿宋_GB2312" w:eastAsia="仿宋_GB2312" w:hAnsi="Arial" w:cs="Arial" w:hint="eastAsia"/>
          <w:kern w:val="0"/>
          <w:sz w:val="28"/>
          <w:szCs w:val="28"/>
        </w:rPr>
        <w:t>万元，支出决算为</w:t>
      </w:r>
      <w:r w:rsidR="00E24C82" w:rsidRPr="002F33DD">
        <w:rPr>
          <w:rFonts w:ascii="仿宋_GB2312" w:eastAsia="仿宋_GB2312" w:hAnsi="Arial" w:cs="Arial" w:hint="eastAsia"/>
          <w:kern w:val="0"/>
          <w:sz w:val="28"/>
          <w:szCs w:val="28"/>
        </w:rPr>
        <w:t>3074.81</w:t>
      </w:r>
      <w:r w:rsidRPr="002F33DD">
        <w:rPr>
          <w:rFonts w:ascii="仿宋_GB2312" w:eastAsia="仿宋_GB2312" w:hAnsi="Arial" w:cs="Arial" w:hint="eastAsia"/>
          <w:kern w:val="0"/>
          <w:sz w:val="28"/>
          <w:szCs w:val="28"/>
        </w:rPr>
        <w:t>万元，完成年初预算的</w:t>
      </w:r>
      <w:r w:rsidR="00E24C82" w:rsidRPr="002F33DD">
        <w:rPr>
          <w:rFonts w:ascii="仿宋_GB2312" w:eastAsia="仿宋_GB2312" w:hAnsi="Arial" w:cs="Arial" w:hint="eastAsia"/>
          <w:kern w:val="0"/>
          <w:sz w:val="28"/>
          <w:szCs w:val="28"/>
        </w:rPr>
        <w:t>96.80</w:t>
      </w:r>
      <w:r w:rsidRPr="002F33DD">
        <w:rPr>
          <w:rFonts w:ascii="仿宋_GB2312" w:eastAsia="仿宋_GB2312" w:hAnsi="Arial" w:cs="Arial" w:hint="eastAsia"/>
          <w:kern w:val="0"/>
          <w:sz w:val="28"/>
          <w:szCs w:val="28"/>
        </w:rPr>
        <w:t>%</w:t>
      </w:r>
      <w:r w:rsidR="00E24C82" w:rsidRPr="002F33DD">
        <w:rPr>
          <w:rFonts w:ascii="仿宋_GB2312" w:eastAsia="仿宋_GB2312" w:hAnsi="Arial" w:cs="Arial" w:hint="eastAsia"/>
          <w:kern w:val="0"/>
          <w:sz w:val="28"/>
          <w:szCs w:val="28"/>
        </w:rPr>
        <w:t>，预算数与决算数基本持平。</w:t>
      </w:r>
    </w:p>
    <w:p w:rsidR="009A5A60" w:rsidRPr="002F33DD" w:rsidRDefault="009A5A60" w:rsidP="00F374C0">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（5）住房保障。年初预算为</w:t>
      </w:r>
      <w:r w:rsidR="00E24C82" w:rsidRPr="002F33DD">
        <w:rPr>
          <w:rFonts w:ascii="仿宋_GB2312" w:eastAsia="仿宋_GB2312" w:hAnsi="Arial" w:cs="Arial" w:hint="eastAsia"/>
          <w:kern w:val="0"/>
          <w:sz w:val="28"/>
          <w:szCs w:val="28"/>
        </w:rPr>
        <w:t>0</w:t>
      </w:r>
      <w:r w:rsidRPr="002F33DD">
        <w:rPr>
          <w:rFonts w:ascii="仿宋_GB2312" w:eastAsia="仿宋_GB2312" w:hAnsi="Arial" w:cs="Arial" w:hint="eastAsia"/>
          <w:kern w:val="0"/>
          <w:sz w:val="28"/>
          <w:szCs w:val="28"/>
        </w:rPr>
        <w:t>万元，支出决算数为</w:t>
      </w:r>
      <w:r w:rsidR="00E24C82" w:rsidRPr="002F33DD">
        <w:rPr>
          <w:rFonts w:ascii="仿宋_GB2312" w:eastAsia="仿宋_GB2312" w:hAnsi="Arial" w:cs="Arial" w:hint="eastAsia"/>
          <w:kern w:val="0"/>
          <w:sz w:val="28"/>
          <w:szCs w:val="28"/>
        </w:rPr>
        <w:t>82.68</w:t>
      </w:r>
      <w:r w:rsidRPr="002F33DD">
        <w:rPr>
          <w:rFonts w:ascii="仿宋_GB2312" w:eastAsia="仿宋_GB2312" w:hAnsi="Arial" w:cs="Arial" w:hint="eastAsia"/>
          <w:kern w:val="0"/>
          <w:sz w:val="28"/>
          <w:szCs w:val="28"/>
        </w:rPr>
        <w:t>万元，</w:t>
      </w:r>
      <w:r w:rsidR="00E24C82" w:rsidRPr="002F33DD">
        <w:rPr>
          <w:rFonts w:ascii="仿宋_GB2312" w:eastAsia="仿宋_GB2312" w:hAnsi="Arial" w:cs="Arial" w:hint="eastAsia"/>
          <w:kern w:val="0"/>
          <w:sz w:val="28"/>
          <w:szCs w:val="28"/>
        </w:rPr>
        <w:t>主要为住房改革支出</w:t>
      </w:r>
      <w:r w:rsidRPr="002F33DD">
        <w:rPr>
          <w:rFonts w:ascii="仿宋_GB2312" w:eastAsia="仿宋_GB2312" w:hAnsi="Arial" w:cs="Arial" w:hint="eastAsia"/>
          <w:kern w:val="0"/>
          <w:sz w:val="28"/>
          <w:szCs w:val="28"/>
        </w:rPr>
        <w:t>。</w:t>
      </w:r>
    </w:p>
    <w:p w:rsidR="007B281D" w:rsidRPr="002F33DD" w:rsidRDefault="009A5A60" w:rsidP="00F374C0">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lastRenderedPageBreak/>
        <w:t>（6）其他支出。年初预算为</w:t>
      </w:r>
      <w:r w:rsidR="007B281D" w:rsidRPr="002F33DD">
        <w:rPr>
          <w:rFonts w:ascii="仿宋_GB2312" w:eastAsia="仿宋_GB2312" w:hAnsi="Arial" w:cs="Arial" w:hint="eastAsia"/>
          <w:kern w:val="0"/>
          <w:sz w:val="28"/>
          <w:szCs w:val="28"/>
        </w:rPr>
        <w:t>146.67</w:t>
      </w:r>
      <w:r w:rsidRPr="002F33DD">
        <w:rPr>
          <w:rFonts w:ascii="仿宋_GB2312" w:eastAsia="仿宋_GB2312" w:hAnsi="Arial" w:cs="Arial" w:hint="eastAsia"/>
          <w:kern w:val="0"/>
          <w:sz w:val="28"/>
          <w:szCs w:val="28"/>
        </w:rPr>
        <w:t>万元，</w:t>
      </w:r>
      <w:r w:rsidR="006A1FF3" w:rsidRPr="002F33DD">
        <w:rPr>
          <w:rFonts w:ascii="仿宋_GB2312" w:eastAsia="仿宋_GB2312" w:hAnsi="Arial" w:cs="Arial" w:hint="eastAsia"/>
          <w:kern w:val="0"/>
          <w:sz w:val="28"/>
          <w:szCs w:val="28"/>
        </w:rPr>
        <w:t>支出决算为</w:t>
      </w:r>
      <w:r w:rsidR="007B281D" w:rsidRPr="002F33DD">
        <w:rPr>
          <w:rFonts w:ascii="仿宋_GB2312" w:eastAsia="仿宋_GB2312" w:hAnsi="Arial" w:cs="Arial" w:hint="eastAsia"/>
          <w:kern w:val="0"/>
          <w:sz w:val="28"/>
          <w:szCs w:val="28"/>
        </w:rPr>
        <w:t>117.07</w:t>
      </w:r>
      <w:r w:rsidR="006A1FF3" w:rsidRPr="002F33DD">
        <w:rPr>
          <w:rFonts w:ascii="仿宋_GB2312" w:eastAsia="仿宋_GB2312" w:hAnsi="Arial" w:cs="Arial" w:hint="eastAsia"/>
          <w:kern w:val="0"/>
          <w:sz w:val="28"/>
          <w:szCs w:val="28"/>
        </w:rPr>
        <w:t>万元，完成年初预算的</w:t>
      </w:r>
      <w:r w:rsidR="007B281D" w:rsidRPr="002F33DD">
        <w:rPr>
          <w:rFonts w:ascii="仿宋_GB2312" w:eastAsia="仿宋_GB2312" w:hAnsi="Arial" w:cs="Arial" w:hint="eastAsia"/>
          <w:kern w:val="0"/>
          <w:sz w:val="28"/>
          <w:szCs w:val="28"/>
        </w:rPr>
        <w:t>79.82</w:t>
      </w:r>
      <w:r w:rsidR="006A1FF3" w:rsidRPr="002F33DD">
        <w:rPr>
          <w:rFonts w:ascii="仿宋_GB2312" w:eastAsia="仿宋_GB2312" w:hAnsi="Arial" w:cs="Arial" w:hint="eastAsia"/>
          <w:kern w:val="0"/>
          <w:sz w:val="28"/>
          <w:szCs w:val="28"/>
        </w:rPr>
        <w:t>%。</w:t>
      </w:r>
    </w:p>
    <w:p w:rsidR="005B767F" w:rsidRPr="002F33DD" w:rsidRDefault="005B767F" w:rsidP="00F374C0">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（六）关于海南省国资委部门201</w:t>
      </w:r>
      <w:r w:rsidR="007B281D"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年度一般公共预算财政拨款基本支出决算情况说明</w:t>
      </w:r>
    </w:p>
    <w:p w:rsidR="00B52CA7" w:rsidRPr="002F33DD" w:rsidRDefault="005B767F" w:rsidP="00EF6000">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海南省国资委部门201</w:t>
      </w:r>
      <w:r w:rsidR="007B281D"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年度财政拨款基本支出</w:t>
      </w:r>
      <w:r w:rsidR="00527010" w:rsidRPr="002F33DD">
        <w:rPr>
          <w:rFonts w:ascii="仿宋_GB2312" w:eastAsia="仿宋_GB2312" w:hAnsi="Arial" w:cs="Arial" w:hint="eastAsia"/>
          <w:kern w:val="0"/>
          <w:sz w:val="28"/>
          <w:szCs w:val="28"/>
        </w:rPr>
        <w:t>2252.81</w:t>
      </w:r>
      <w:r w:rsidRPr="002F33DD">
        <w:rPr>
          <w:rFonts w:ascii="仿宋_GB2312" w:eastAsia="仿宋_GB2312" w:hAnsi="Arial" w:cs="Arial" w:hint="eastAsia"/>
          <w:kern w:val="0"/>
          <w:sz w:val="28"/>
          <w:szCs w:val="28"/>
        </w:rPr>
        <w:t>元，其中</w:t>
      </w:r>
      <w:r w:rsidR="00EF6000" w:rsidRPr="002F33DD">
        <w:rPr>
          <w:rFonts w:ascii="仿宋_GB2312" w:eastAsia="仿宋_GB2312" w:hAnsi="Arial" w:cs="Arial" w:hint="eastAsia"/>
          <w:kern w:val="0"/>
          <w:sz w:val="28"/>
          <w:szCs w:val="28"/>
        </w:rPr>
        <w:t>：人员经费</w:t>
      </w:r>
      <w:r w:rsidR="00F52D97" w:rsidRPr="002F33DD">
        <w:rPr>
          <w:rFonts w:ascii="仿宋_GB2312" w:eastAsia="仿宋_GB2312" w:hAnsi="Arial" w:cs="Arial" w:hint="eastAsia"/>
          <w:kern w:val="0"/>
          <w:sz w:val="28"/>
          <w:szCs w:val="28"/>
        </w:rPr>
        <w:t>1810.89</w:t>
      </w:r>
      <w:r w:rsidR="00EF6000" w:rsidRPr="002F33DD">
        <w:rPr>
          <w:rFonts w:ascii="仿宋_GB2312" w:eastAsia="仿宋_GB2312" w:hAnsi="Arial" w:cs="Arial" w:hint="eastAsia"/>
          <w:kern w:val="0"/>
          <w:sz w:val="28"/>
          <w:szCs w:val="28"/>
        </w:rPr>
        <w:t>万元，主要包括：</w:t>
      </w:r>
    </w:p>
    <w:p w:rsidR="00AB1509" w:rsidRPr="002F33DD" w:rsidRDefault="00AB1509" w:rsidP="003F02D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（1）</w:t>
      </w:r>
      <w:r w:rsidR="00B52CA7" w:rsidRPr="002F33DD">
        <w:rPr>
          <w:rFonts w:ascii="仿宋_GB2312" w:eastAsia="仿宋_GB2312" w:hAnsi="Arial" w:cs="Arial" w:hint="eastAsia"/>
          <w:kern w:val="0"/>
          <w:sz w:val="28"/>
          <w:szCs w:val="28"/>
        </w:rPr>
        <w:t>工资福利</w:t>
      </w:r>
      <w:r w:rsidR="00E2525A" w:rsidRPr="002F33DD">
        <w:rPr>
          <w:rFonts w:ascii="仿宋_GB2312" w:eastAsia="仿宋_GB2312" w:hAnsi="Arial" w:cs="Arial" w:hint="eastAsia"/>
          <w:kern w:val="0"/>
          <w:sz w:val="28"/>
          <w:szCs w:val="28"/>
        </w:rPr>
        <w:t>支出</w:t>
      </w:r>
      <w:r w:rsidR="00527010" w:rsidRPr="002F33DD">
        <w:rPr>
          <w:rFonts w:ascii="仿宋_GB2312" w:eastAsia="仿宋_GB2312" w:hAnsi="Arial" w:cs="Arial" w:hint="eastAsia"/>
          <w:kern w:val="0"/>
          <w:sz w:val="28"/>
          <w:szCs w:val="28"/>
        </w:rPr>
        <w:t>1499.34</w:t>
      </w:r>
      <w:r w:rsidR="00E2525A" w:rsidRPr="002F33DD">
        <w:rPr>
          <w:rFonts w:ascii="仿宋_GB2312" w:eastAsia="仿宋_GB2312" w:hAnsi="Arial" w:cs="Arial" w:hint="eastAsia"/>
          <w:kern w:val="0"/>
          <w:sz w:val="28"/>
          <w:szCs w:val="28"/>
        </w:rPr>
        <w:t>万元</w:t>
      </w:r>
      <w:r w:rsidR="009038A7" w:rsidRPr="002F33DD">
        <w:rPr>
          <w:rFonts w:ascii="仿宋_GB2312" w:eastAsia="仿宋_GB2312" w:hAnsi="Arial" w:cs="Arial" w:hint="eastAsia"/>
          <w:kern w:val="0"/>
          <w:sz w:val="28"/>
          <w:szCs w:val="28"/>
        </w:rPr>
        <w:t>：</w:t>
      </w:r>
      <w:r w:rsidR="00EF6000" w:rsidRPr="002F33DD">
        <w:rPr>
          <w:rFonts w:ascii="仿宋_GB2312" w:eastAsia="仿宋_GB2312" w:hAnsi="Arial" w:cs="Arial" w:hint="eastAsia"/>
          <w:kern w:val="0"/>
          <w:sz w:val="28"/>
          <w:szCs w:val="28"/>
        </w:rPr>
        <w:t>基本工资</w:t>
      </w:r>
      <w:r w:rsidR="00527010" w:rsidRPr="002F33DD">
        <w:rPr>
          <w:rFonts w:ascii="仿宋_GB2312" w:eastAsia="仿宋_GB2312" w:hAnsi="Arial" w:cs="Arial" w:hint="eastAsia"/>
          <w:kern w:val="0"/>
          <w:sz w:val="28"/>
          <w:szCs w:val="28"/>
        </w:rPr>
        <w:t>463.4</w:t>
      </w:r>
      <w:r w:rsidR="00220BEF" w:rsidRPr="002F33DD">
        <w:rPr>
          <w:rFonts w:ascii="仿宋_GB2312" w:eastAsia="仿宋_GB2312" w:hAnsi="Arial" w:cs="Arial" w:hint="eastAsia"/>
          <w:kern w:val="0"/>
          <w:sz w:val="28"/>
          <w:szCs w:val="28"/>
        </w:rPr>
        <w:t>8</w:t>
      </w:r>
      <w:r w:rsidR="009038A7"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、津贴补贴</w:t>
      </w:r>
      <w:r w:rsidR="00527010" w:rsidRPr="002F33DD">
        <w:rPr>
          <w:rFonts w:ascii="仿宋_GB2312" w:eastAsia="仿宋_GB2312" w:hAnsi="Arial" w:cs="Arial" w:hint="eastAsia"/>
          <w:kern w:val="0"/>
          <w:sz w:val="28"/>
          <w:szCs w:val="28"/>
        </w:rPr>
        <w:t>698.34</w:t>
      </w:r>
      <w:r w:rsidR="009038A7"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、奖金</w:t>
      </w:r>
      <w:r w:rsidR="00527010" w:rsidRPr="002F33DD">
        <w:rPr>
          <w:rFonts w:ascii="仿宋_GB2312" w:eastAsia="仿宋_GB2312" w:hAnsi="Arial" w:cs="Arial" w:hint="eastAsia"/>
          <w:kern w:val="0"/>
          <w:sz w:val="28"/>
          <w:szCs w:val="28"/>
        </w:rPr>
        <w:t>51.45</w:t>
      </w:r>
      <w:r w:rsidR="009038A7"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、社会保障经费</w:t>
      </w:r>
      <w:r w:rsidR="00527010" w:rsidRPr="002F33DD">
        <w:rPr>
          <w:rFonts w:ascii="仿宋_GB2312" w:eastAsia="仿宋_GB2312" w:hAnsi="Arial" w:cs="Arial" w:hint="eastAsia"/>
          <w:kern w:val="0"/>
          <w:sz w:val="28"/>
          <w:szCs w:val="28"/>
        </w:rPr>
        <w:t>56.02</w:t>
      </w:r>
      <w:r w:rsidR="009038A7"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、伙食费</w:t>
      </w:r>
      <w:r w:rsidR="009038A7"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、伙食补助费</w:t>
      </w:r>
      <w:r w:rsidR="00527010" w:rsidRPr="002F33DD">
        <w:rPr>
          <w:rFonts w:ascii="仿宋_GB2312" w:eastAsia="仿宋_GB2312" w:hAnsi="Arial" w:cs="Arial" w:hint="eastAsia"/>
          <w:kern w:val="0"/>
          <w:sz w:val="28"/>
          <w:szCs w:val="28"/>
        </w:rPr>
        <w:t>2.78</w:t>
      </w:r>
      <w:r w:rsidR="009038A7"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、绩效工资</w:t>
      </w:r>
      <w:r w:rsidR="00527010" w:rsidRPr="002F33DD">
        <w:rPr>
          <w:rFonts w:ascii="仿宋_GB2312" w:eastAsia="仿宋_GB2312" w:hAnsi="Arial" w:cs="Arial" w:hint="eastAsia"/>
          <w:kern w:val="0"/>
          <w:sz w:val="28"/>
          <w:szCs w:val="28"/>
        </w:rPr>
        <w:t>9.9</w:t>
      </w:r>
      <w:r w:rsidR="00220BEF" w:rsidRPr="002F33DD">
        <w:rPr>
          <w:rFonts w:ascii="仿宋_GB2312" w:eastAsia="仿宋_GB2312" w:hAnsi="Arial" w:cs="Arial" w:hint="eastAsia"/>
          <w:kern w:val="0"/>
          <w:sz w:val="28"/>
          <w:szCs w:val="28"/>
        </w:rPr>
        <w:t>3</w:t>
      </w:r>
      <w:r w:rsidR="009038A7"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w:t>
      </w:r>
      <w:r w:rsidR="00220BEF" w:rsidRPr="002F33DD">
        <w:rPr>
          <w:rFonts w:ascii="仿宋_GB2312" w:eastAsia="仿宋_GB2312" w:hAnsi="Arial" w:cs="Arial" w:hint="eastAsia"/>
          <w:kern w:val="0"/>
          <w:sz w:val="28"/>
          <w:szCs w:val="28"/>
        </w:rPr>
        <w:t>机关事业单位基本养老保险缴费100.70万元、</w:t>
      </w:r>
      <w:r w:rsidR="00EF6000" w:rsidRPr="002F33DD">
        <w:rPr>
          <w:rFonts w:ascii="仿宋_GB2312" w:eastAsia="仿宋_GB2312" w:hAnsi="Arial" w:cs="Arial" w:hint="eastAsia"/>
          <w:kern w:val="0"/>
          <w:sz w:val="28"/>
          <w:szCs w:val="28"/>
        </w:rPr>
        <w:t>其他工资福利支出等</w:t>
      </w:r>
      <w:r w:rsidR="00220BEF" w:rsidRPr="002F33DD">
        <w:rPr>
          <w:rFonts w:ascii="仿宋_GB2312" w:eastAsia="仿宋_GB2312" w:hAnsi="Arial" w:cs="Arial" w:hint="eastAsia"/>
          <w:kern w:val="0"/>
          <w:sz w:val="28"/>
          <w:szCs w:val="28"/>
        </w:rPr>
        <w:t>116.64</w:t>
      </w:r>
      <w:r w:rsidR="009038A7" w:rsidRPr="002F33DD">
        <w:rPr>
          <w:rFonts w:ascii="仿宋_GB2312" w:eastAsia="仿宋_GB2312" w:hAnsi="Arial" w:cs="Arial" w:hint="eastAsia"/>
          <w:kern w:val="0"/>
          <w:sz w:val="28"/>
          <w:szCs w:val="28"/>
        </w:rPr>
        <w:t>万元</w:t>
      </w:r>
      <w:r w:rsidRPr="002F33DD">
        <w:rPr>
          <w:rFonts w:ascii="仿宋_GB2312" w:eastAsia="仿宋_GB2312" w:hAnsi="Arial" w:cs="Arial" w:hint="eastAsia"/>
          <w:kern w:val="0"/>
          <w:sz w:val="28"/>
          <w:szCs w:val="28"/>
        </w:rPr>
        <w:t>。</w:t>
      </w:r>
    </w:p>
    <w:p w:rsidR="00B03CD4" w:rsidRPr="002F33DD" w:rsidRDefault="00AB1509" w:rsidP="003F02D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（2）对个人和家庭的补助</w:t>
      </w:r>
      <w:r w:rsidR="00C76B21" w:rsidRPr="002F33DD">
        <w:rPr>
          <w:rFonts w:ascii="仿宋_GB2312" w:eastAsia="仿宋_GB2312" w:hAnsi="Arial" w:cs="Arial" w:hint="eastAsia"/>
          <w:kern w:val="0"/>
          <w:sz w:val="28"/>
          <w:szCs w:val="28"/>
        </w:rPr>
        <w:t>311.55</w:t>
      </w:r>
      <w:r w:rsidR="00E2525A" w:rsidRPr="002F33DD">
        <w:rPr>
          <w:rFonts w:ascii="仿宋_GB2312" w:eastAsia="仿宋_GB2312" w:hAnsi="Arial" w:cs="Arial" w:hint="eastAsia"/>
          <w:kern w:val="0"/>
          <w:sz w:val="28"/>
          <w:szCs w:val="28"/>
        </w:rPr>
        <w:t>万元</w:t>
      </w:r>
      <w:r w:rsidRPr="002F33DD">
        <w:rPr>
          <w:rFonts w:ascii="仿宋_GB2312" w:eastAsia="仿宋_GB2312" w:hAnsi="Arial" w:cs="Arial" w:hint="eastAsia"/>
          <w:kern w:val="0"/>
          <w:sz w:val="28"/>
          <w:szCs w:val="28"/>
        </w:rPr>
        <w:t>：</w:t>
      </w:r>
      <w:r w:rsidR="00EF6000" w:rsidRPr="002F33DD">
        <w:rPr>
          <w:rFonts w:ascii="仿宋_GB2312" w:eastAsia="仿宋_GB2312" w:hAnsi="Arial" w:cs="Arial" w:hint="eastAsia"/>
          <w:kern w:val="0"/>
          <w:sz w:val="28"/>
          <w:szCs w:val="28"/>
        </w:rPr>
        <w:t>离休费</w:t>
      </w:r>
      <w:r w:rsidR="009038A7"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、退休费</w:t>
      </w:r>
      <w:r w:rsidR="00C76B21" w:rsidRPr="002F33DD">
        <w:rPr>
          <w:rFonts w:ascii="仿宋_GB2312" w:eastAsia="仿宋_GB2312" w:hAnsi="Arial" w:cs="Arial" w:hint="eastAsia"/>
          <w:kern w:val="0"/>
          <w:sz w:val="28"/>
          <w:szCs w:val="28"/>
        </w:rPr>
        <w:t>135.09</w:t>
      </w:r>
      <w:r w:rsidR="009038A7"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、退职（役）费</w:t>
      </w:r>
      <w:r w:rsidR="009038A7"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、抚恤金</w:t>
      </w:r>
      <w:r w:rsidR="009038A7"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、生活补助</w:t>
      </w:r>
      <w:r w:rsidR="009038A7"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、救济费</w:t>
      </w:r>
      <w:r w:rsidR="009038A7"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、医疗费</w:t>
      </w:r>
      <w:r w:rsidR="009038A7" w:rsidRPr="002F33DD">
        <w:rPr>
          <w:rFonts w:ascii="仿宋_GB2312" w:eastAsia="仿宋_GB2312" w:hAnsi="Arial" w:cs="Arial" w:hint="eastAsia"/>
          <w:kern w:val="0"/>
          <w:sz w:val="28"/>
          <w:szCs w:val="28"/>
        </w:rPr>
        <w:t xml:space="preserve"> </w:t>
      </w:r>
      <w:r w:rsidR="008D3B0E" w:rsidRPr="002F33DD">
        <w:rPr>
          <w:rFonts w:ascii="仿宋_GB2312" w:eastAsia="仿宋_GB2312" w:hAnsi="Arial" w:cs="Arial" w:hint="eastAsia"/>
          <w:kern w:val="0"/>
          <w:sz w:val="28"/>
          <w:szCs w:val="28"/>
        </w:rPr>
        <w:t>0.02</w:t>
      </w:r>
      <w:r w:rsidR="009038A7"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、助学金</w:t>
      </w:r>
      <w:r w:rsidR="009038A7" w:rsidRPr="002F33DD">
        <w:rPr>
          <w:rFonts w:ascii="仿宋_GB2312" w:eastAsia="仿宋_GB2312" w:hAnsi="Arial" w:cs="Arial" w:hint="eastAsia"/>
          <w:kern w:val="0"/>
          <w:sz w:val="28"/>
          <w:szCs w:val="28"/>
        </w:rPr>
        <w:t xml:space="preserve"> </w:t>
      </w:r>
      <w:r w:rsidR="008D3B0E" w:rsidRPr="002F33DD">
        <w:rPr>
          <w:rFonts w:ascii="仿宋_GB2312" w:eastAsia="仿宋_GB2312" w:hAnsi="Arial" w:cs="Arial" w:hint="eastAsia"/>
          <w:kern w:val="0"/>
          <w:sz w:val="28"/>
          <w:szCs w:val="28"/>
        </w:rPr>
        <w:t>0</w:t>
      </w:r>
      <w:r w:rsidR="009038A7"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、奖励金</w:t>
      </w:r>
      <w:r w:rsidR="008D3B0E" w:rsidRPr="002F33DD">
        <w:rPr>
          <w:rFonts w:ascii="仿宋_GB2312" w:eastAsia="仿宋_GB2312" w:hAnsi="Arial" w:cs="Arial" w:hint="eastAsia"/>
          <w:kern w:val="0"/>
          <w:sz w:val="28"/>
          <w:szCs w:val="28"/>
        </w:rPr>
        <w:t>5.17</w:t>
      </w:r>
      <w:r w:rsidR="009038A7"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、生产补贴</w:t>
      </w:r>
      <w:r w:rsidR="009038A7"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、住房公积金</w:t>
      </w:r>
      <w:r w:rsidR="008D3B0E" w:rsidRPr="002F33DD">
        <w:rPr>
          <w:rFonts w:ascii="仿宋_GB2312" w:eastAsia="仿宋_GB2312" w:hAnsi="Arial" w:cs="Arial" w:hint="eastAsia"/>
          <w:kern w:val="0"/>
          <w:sz w:val="28"/>
          <w:szCs w:val="28"/>
        </w:rPr>
        <w:t>164.50</w:t>
      </w:r>
      <w:r w:rsidR="009038A7"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、提租补贴</w:t>
      </w:r>
      <w:r w:rsidR="00B03CD4"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、购房补贴</w:t>
      </w:r>
      <w:r w:rsidR="008D3B0E" w:rsidRPr="002F33DD">
        <w:rPr>
          <w:rFonts w:ascii="仿宋_GB2312" w:eastAsia="仿宋_GB2312" w:hAnsi="Arial" w:cs="Arial" w:hint="eastAsia"/>
          <w:kern w:val="0"/>
          <w:sz w:val="28"/>
          <w:szCs w:val="28"/>
        </w:rPr>
        <w:t>4.97</w:t>
      </w:r>
      <w:r w:rsidR="00B03C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、其他对个人和家庭的补助支出等</w:t>
      </w:r>
      <w:r w:rsidR="008D3B0E" w:rsidRPr="002F33DD">
        <w:rPr>
          <w:rFonts w:ascii="仿宋_GB2312" w:eastAsia="仿宋_GB2312" w:hAnsi="Arial" w:cs="Arial" w:hint="eastAsia"/>
          <w:kern w:val="0"/>
          <w:sz w:val="28"/>
          <w:szCs w:val="28"/>
        </w:rPr>
        <w:t>1.80</w:t>
      </w:r>
      <w:r w:rsidR="00B03C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w:t>
      </w:r>
    </w:p>
    <w:p w:rsidR="00B03CD4" w:rsidRPr="002F33DD" w:rsidRDefault="00EA007B" w:rsidP="00EA007B">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商品和服务支出414.44</w:t>
      </w:r>
      <w:r w:rsidR="00EF6000" w:rsidRPr="002F33DD">
        <w:rPr>
          <w:rFonts w:ascii="仿宋_GB2312" w:eastAsia="仿宋_GB2312" w:hAnsi="Arial" w:cs="Arial" w:hint="eastAsia"/>
          <w:kern w:val="0"/>
          <w:sz w:val="28"/>
          <w:szCs w:val="28"/>
        </w:rPr>
        <w:t>万元，主要包括：办公费</w:t>
      </w:r>
      <w:r w:rsidRPr="002F33DD">
        <w:rPr>
          <w:rFonts w:ascii="仿宋_GB2312" w:eastAsia="仿宋_GB2312" w:hAnsi="Arial" w:cs="Arial" w:hint="eastAsia"/>
          <w:kern w:val="0"/>
          <w:sz w:val="28"/>
          <w:szCs w:val="28"/>
        </w:rPr>
        <w:t>43.97</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、印刷费</w:t>
      </w:r>
      <w:r w:rsidRPr="002F33DD">
        <w:rPr>
          <w:rFonts w:ascii="仿宋_GB2312" w:eastAsia="仿宋_GB2312" w:hAnsi="Arial" w:cs="Arial" w:hint="eastAsia"/>
          <w:kern w:val="0"/>
          <w:sz w:val="28"/>
          <w:szCs w:val="28"/>
        </w:rPr>
        <w:t>12.59</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、咨询费</w:t>
      </w:r>
      <w:r w:rsidRPr="002F33DD">
        <w:rPr>
          <w:rFonts w:ascii="仿宋_GB2312" w:eastAsia="仿宋_GB2312" w:hAnsi="Arial" w:cs="Arial" w:hint="eastAsia"/>
          <w:kern w:val="0"/>
          <w:sz w:val="28"/>
          <w:szCs w:val="28"/>
        </w:rPr>
        <w:t>0.06</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、手续费</w:t>
      </w:r>
      <w:r w:rsidR="003F02D4" w:rsidRPr="002F33DD">
        <w:rPr>
          <w:rFonts w:ascii="仿宋_GB2312" w:eastAsia="仿宋_GB2312" w:hAnsi="Arial" w:cs="Arial" w:hint="eastAsia"/>
          <w:kern w:val="0"/>
          <w:sz w:val="28"/>
          <w:szCs w:val="28"/>
        </w:rPr>
        <w:t>0.</w:t>
      </w:r>
      <w:r w:rsidRPr="002F33DD">
        <w:rPr>
          <w:rFonts w:ascii="仿宋_GB2312" w:eastAsia="仿宋_GB2312" w:hAnsi="Arial" w:cs="Arial" w:hint="eastAsia"/>
          <w:kern w:val="0"/>
          <w:sz w:val="28"/>
          <w:szCs w:val="28"/>
        </w:rPr>
        <w:t>18</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、水费</w:t>
      </w:r>
      <w:r w:rsidR="003F02D4"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、电费</w:t>
      </w:r>
      <w:r w:rsidR="003F02D4"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、邮电费</w:t>
      </w:r>
      <w:r w:rsidRPr="002F33DD">
        <w:rPr>
          <w:rFonts w:ascii="仿宋_GB2312" w:eastAsia="仿宋_GB2312" w:hAnsi="Arial" w:cs="Arial" w:hint="eastAsia"/>
          <w:kern w:val="0"/>
          <w:sz w:val="28"/>
          <w:szCs w:val="28"/>
        </w:rPr>
        <w:t>12.76</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、取暖费</w:t>
      </w:r>
      <w:r w:rsidR="003F02D4"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、物业管理费</w:t>
      </w:r>
      <w:r w:rsidRPr="002F33DD">
        <w:rPr>
          <w:rFonts w:ascii="仿宋_GB2312" w:eastAsia="仿宋_GB2312" w:hAnsi="Arial" w:cs="Arial" w:hint="eastAsia"/>
          <w:kern w:val="0"/>
          <w:sz w:val="28"/>
          <w:szCs w:val="28"/>
        </w:rPr>
        <w:t>0.065</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、差旅费</w:t>
      </w:r>
      <w:r w:rsidRPr="002F33DD">
        <w:rPr>
          <w:rFonts w:ascii="仿宋_GB2312" w:eastAsia="仿宋_GB2312" w:hAnsi="Arial" w:cs="Arial" w:hint="eastAsia"/>
          <w:kern w:val="0"/>
          <w:sz w:val="28"/>
          <w:szCs w:val="28"/>
        </w:rPr>
        <w:t>36.82</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、因公出国（境）费用</w:t>
      </w:r>
      <w:r w:rsidRPr="002F33DD">
        <w:rPr>
          <w:rFonts w:ascii="仿宋_GB2312" w:eastAsia="仿宋_GB2312" w:hAnsi="Arial" w:cs="Arial" w:hint="eastAsia"/>
          <w:kern w:val="0"/>
          <w:sz w:val="28"/>
          <w:szCs w:val="28"/>
        </w:rPr>
        <w:t>0</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、维修（护）费</w:t>
      </w:r>
      <w:r w:rsidRPr="002F33DD">
        <w:rPr>
          <w:rFonts w:ascii="仿宋_GB2312" w:eastAsia="仿宋_GB2312" w:hAnsi="Arial" w:cs="Arial" w:hint="eastAsia"/>
          <w:kern w:val="0"/>
          <w:sz w:val="28"/>
          <w:szCs w:val="28"/>
        </w:rPr>
        <w:t>2.8</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、租赁费</w:t>
      </w:r>
      <w:r w:rsidRPr="002F33DD">
        <w:rPr>
          <w:rFonts w:ascii="仿宋_GB2312" w:eastAsia="仿宋_GB2312" w:hAnsi="Arial" w:cs="Arial" w:hint="eastAsia"/>
          <w:kern w:val="0"/>
          <w:sz w:val="28"/>
          <w:szCs w:val="28"/>
        </w:rPr>
        <w:t>0</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、会议费</w:t>
      </w:r>
      <w:r w:rsidRPr="002F33DD">
        <w:rPr>
          <w:rFonts w:ascii="仿宋_GB2312" w:eastAsia="仿宋_GB2312" w:hAnsi="Arial" w:cs="Arial" w:hint="eastAsia"/>
          <w:kern w:val="0"/>
          <w:sz w:val="28"/>
          <w:szCs w:val="28"/>
        </w:rPr>
        <w:t>19.6</w:t>
      </w:r>
      <w:r w:rsidR="009E363F" w:rsidRPr="002F33DD">
        <w:rPr>
          <w:rFonts w:ascii="仿宋_GB2312" w:eastAsia="仿宋_GB2312" w:hAnsi="Arial" w:cs="Arial" w:hint="eastAsia"/>
          <w:kern w:val="0"/>
          <w:sz w:val="28"/>
          <w:szCs w:val="28"/>
        </w:rPr>
        <w:t>1</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、培训费</w:t>
      </w:r>
      <w:r w:rsidRPr="002F33DD">
        <w:rPr>
          <w:rFonts w:ascii="仿宋_GB2312" w:eastAsia="仿宋_GB2312" w:hAnsi="Arial" w:cs="Arial" w:hint="eastAsia"/>
          <w:kern w:val="0"/>
          <w:sz w:val="28"/>
          <w:szCs w:val="28"/>
        </w:rPr>
        <w:t>5.43</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、公务接待费</w:t>
      </w:r>
      <w:r w:rsidRPr="002F33DD">
        <w:rPr>
          <w:rFonts w:ascii="仿宋_GB2312" w:eastAsia="仿宋_GB2312" w:hAnsi="Arial" w:cs="Arial" w:hint="eastAsia"/>
          <w:kern w:val="0"/>
          <w:sz w:val="28"/>
          <w:szCs w:val="28"/>
        </w:rPr>
        <w:t>3.56</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、专用材料费</w:t>
      </w:r>
      <w:r w:rsidR="003F02D4"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、被装购置费</w:t>
      </w:r>
      <w:r w:rsidR="003F02D4"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、专用燃料费</w:t>
      </w:r>
      <w:r w:rsidR="003F02D4"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、劳务费</w:t>
      </w:r>
      <w:r w:rsidR="003F02D4" w:rsidRPr="002F33DD">
        <w:rPr>
          <w:rFonts w:ascii="仿宋_GB2312" w:eastAsia="仿宋_GB2312" w:hAnsi="Arial" w:cs="Arial" w:hint="eastAsia"/>
          <w:kern w:val="0"/>
          <w:sz w:val="28"/>
          <w:szCs w:val="28"/>
        </w:rPr>
        <w:t>0.</w:t>
      </w:r>
      <w:r w:rsidR="009E363F" w:rsidRPr="002F33DD">
        <w:rPr>
          <w:rFonts w:ascii="仿宋_GB2312" w:eastAsia="仿宋_GB2312" w:hAnsi="Arial" w:cs="Arial" w:hint="eastAsia"/>
          <w:kern w:val="0"/>
          <w:sz w:val="28"/>
          <w:szCs w:val="28"/>
        </w:rPr>
        <w:t>90</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、委托业务费</w:t>
      </w:r>
      <w:r w:rsidR="009E363F" w:rsidRPr="002F33DD">
        <w:rPr>
          <w:rFonts w:ascii="仿宋_GB2312" w:eastAsia="仿宋_GB2312" w:hAnsi="Arial" w:cs="Arial" w:hint="eastAsia"/>
          <w:kern w:val="0"/>
          <w:sz w:val="28"/>
          <w:szCs w:val="28"/>
        </w:rPr>
        <w:t>4.38</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、工会经费</w:t>
      </w:r>
      <w:r w:rsidR="009E363F" w:rsidRPr="002F33DD">
        <w:rPr>
          <w:rFonts w:ascii="仿宋_GB2312" w:eastAsia="仿宋_GB2312" w:hAnsi="Arial" w:cs="Arial" w:hint="eastAsia"/>
          <w:kern w:val="0"/>
          <w:sz w:val="28"/>
          <w:szCs w:val="28"/>
        </w:rPr>
        <w:t>15.84</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、福利费</w:t>
      </w:r>
      <w:r w:rsidR="003F02D4"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、公务用车运行维护费</w:t>
      </w:r>
      <w:r w:rsidR="009E363F" w:rsidRPr="002F33DD">
        <w:rPr>
          <w:rFonts w:ascii="仿宋_GB2312" w:eastAsia="仿宋_GB2312" w:hAnsi="Arial" w:cs="Arial" w:hint="eastAsia"/>
          <w:kern w:val="0"/>
          <w:sz w:val="28"/>
          <w:szCs w:val="28"/>
        </w:rPr>
        <w:t>30.46</w:t>
      </w:r>
      <w:r w:rsidR="003F02D4" w:rsidRPr="002F33DD">
        <w:rPr>
          <w:rFonts w:ascii="仿宋_GB2312" w:eastAsia="仿宋_GB2312" w:hAnsi="Arial" w:cs="Arial" w:hint="eastAsia"/>
          <w:kern w:val="0"/>
          <w:sz w:val="28"/>
          <w:szCs w:val="28"/>
        </w:rPr>
        <w:t>万</w:t>
      </w:r>
      <w:r w:rsidR="003F02D4" w:rsidRPr="002F33DD">
        <w:rPr>
          <w:rFonts w:ascii="仿宋_GB2312" w:eastAsia="仿宋_GB2312" w:hAnsi="Arial" w:cs="Arial" w:hint="eastAsia"/>
          <w:kern w:val="0"/>
          <w:sz w:val="28"/>
          <w:szCs w:val="28"/>
        </w:rPr>
        <w:lastRenderedPageBreak/>
        <w:t>元</w:t>
      </w:r>
      <w:r w:rsidR="00EF6000" w:rsidRPr="002F33DD">
        <w:rPr>
          <w:rFonts w:ascii="仿宋_GB2312" w:eastAsia="仿宋_GB2312" w:hAnsi="Arial" w:cs="Arial" w:hint="eastAsia"/>
          <w:kern w:val="0"/>
          <w:sz w:val="28"/>
          <w:szCs w:val="28"/>
        </w:rPr>
        <w:t>、其他交通费用</w:t>
      </w:r>
      <w:r w:rsidR="009E363F" w:rsidRPr="002F33DD">
        <w:rPr>
          <w:rFonts w:ascii="仿宋_GB2312" w:eastAsia="仿宋_GB2312" w:hAnsi="Arial" w:cs="Arial" w:hint="eastAsia"/>
          <w:kern w:val="0"/>
          <w:sz w:val="28"/>
          <w:szCs w:val="28"/>
        </w:rPr>
        <w:t>119.91</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、税金及附加费用</w:t>
      </w:r>
      <w:r w:rsidR="003F02D4" w:rsidRPr="002F33DD">
        <w:rPr>
          <w:rFonts w:ascii="仿宋_GB2312" w:eastAsia="仿宋_GB2312" w:hAnsi="Arial" w:cs="Arial" w:hint="eastAsia"/>
          <w:kern w:val="0"/>
          <w:sz w:val="28"/>
          <w:szCs w:val="28"/>
        </w:rPr>
        <w:t>0万元</w:t>
      </w:r>
      <w:r w:rsidR="00EF6000" w:rsidRPr="002F33DD">
        <w:rPr>
          <w:rFonts w:ascii="仿宋_GB2312" w:eastAsia="仿宋_GB2312" w:hAnsi="Arial" w:cs="Arial" w:hint="eastAsia"/>
          <w:kern w:val="0"/>
          <w:sz w:val="28"/>
          <w:szCs w:val="28"/>
        </w:rPr>
        <w:t>、其他商品和服务支出</w:t>
      </w:r>
      <w:r w:rsidR="009E363F" w:rsidRPr="002F33DD">
        <w:rPr>
          <w:rFonts w:ascii="仿宋_GB2312" w:eastAsia="仿宋_GB2312" w:hAnsi="Arial" w:cs="Arial" w:hint="eastAsia"/>
          <w:kern w:val="0"/>
          <w:sz w:val="28"/>
          <w:szCs w:val="28"/>
        </w:rPr>
        <w:t>105.11</w:t>
      </w:r>
      <w:r w:rsidR="003F02D4" w:rsidRPr="002F33DD">
        <w:rPr>
          <w:rFonts w:ascii="仿宋_GB2312" w:eastAsia="仿宋_GB2312" w:hAnsi="Arial" w:cs="Arial" w:hint="eastAsia"/>
          <w:kern w:val="0"/>
          <w:sz w:val="28"/>
          <w:szCs w:val="28"/>
        </w:rPr>
        <w:t>万元</w:t>
      </w:r>
      <w:r w:rsidR="00EF6000" w:rsidRPr="002F33DD">
        <w:rPr>
          <w:rFonts w:ascii="仿宋_GB2312" w:eastAsia="仿宋_GB2312" w:hAnsi="Arial" w:cs="Arial" w:hint="eastAsia"/>
          <w:kern w:val="0"/>
          <w:sz w:val="28"/>
          <w:szCs w:val="28"/>
        </w:rPr>
        <w:t>。</w:t>
      </w:r>
    </w:p>
    <w:p w:rsidR="00E2525A" w:rsidRPr="002F33DD" w:rsidRDefault="00E2525A" w:rsidP="00EF6000">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其他资本性支出</w:t>
      </w:r>
      <w:r w:rsidR="00F32A83" w:rsidRPr="002F33DD">
        <w:rPr>
          <w:rFonts w:ascii="仿宋_GB2312" w:eastAsia="仿宋_GB2312" w:hAnsi="Arial" w:cs="Arial" w:hint="eastAsia"/>
          <w:kern w:val="0"/>
          <w:sz w:val="28"/>
          <w:szCs w:val="28"/>
        </w:rPr>
        <w:t>27.48</w:t>
      </w:r>
      <w:r w:rsidRPr="002F33DD">
        <w:rPr>
          <w:rFonts w:ascii="仿宋_GB2312" w:eastAsia="仿宋_GB2312" w:hAnsi="Arial" w:cs="Arial" w:hint="eastAsia"/>
          <w:kern w:val="0"/>
          <w:sz w:val="28"/>
          <w:szCs w:val="28"/>
        </w:rPr>
        <w:t>万元：办公设备购置</w:t>
      </w:r>
      <w:r w:rsidR="00F32A83" w:rsidRPr="002F33DD">
        <w:rPr>
          <w:rFonts w:ascii="仿宋_GB2312" w:eastAsia="仿宋_GB2312" w:hAnsi="Arial" w:cs="Arial" w:hint="eastAsia"/>
          <w:kern w:val="0"/>
          <w:sz w:val="28"/>
          <w:szCs w:val="28"/>
        </w:rPr>
        <w:t>26.65</w:t>
      </w:r>
      <w:r w:rsidRPr="002F33DD">
        <w:rPr>
          <w:rFonts w:ascii="仿宋_GB2312" w:eastAsia="仿宋_GB2312" w:hAnsi="Arial" w:cs="Arial" w:hint="eastAsia"/>
          <w:kern w:val="0"/>
          <w:sz w:val="28"/>
          <w:szCs w:val="28"/>
        </w:rPr>
        <w:t>万元；</w:t>
      </w:r>
      <w:r w:rsidR="00F32A83" w:rsidRPr="002F33DD">
        <w:rPr>
          <w:rFonts w:ascii="仿宋_GB2312" w:eastAsia="仿宋_GB2312" w:hAnsi="Arial" w:cs="Arial" w:hint="eastAsia"/>
          <w:kern w:val="0"/>
          <w:sz w:val="28"/>
          <w:szCs w:val="28"/>
        </w:rPr>
        <w:t>专用设备购置0.83万元</w:t>
      </w:r>
      <w:r w:rsidRPr="002F33DD">
        <w:rPr>
          <w:rFonts w:ascii="仿宋_GB2312" w:eastAsia="仿宋_GB2312" w:hAnsi="Arial" w:cs="Arial" w:hint="eastAsia"/>
          <w:kern w:val="0"/>
          <w:sz w:val="28"/>
          <w:szCs w:val="28"/>
        </w:rPr>
        <w:t>。</w:t>
      </w:r>
    </w:p>
    <w:p w:rsidR="001B2997" w:rsidRPr="002F33DD" w:rsidRDefault="001B2997" w:rsidP="00EF6000">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（七）关于海南省国资委部门201</w:t>
      </w:r>
      <w:r w:rsidR="00493AEF"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年度一般公共预算财政拨款“三公”经费支出决算情况说明</w:t>
      </w:r>
    </w:p>
    <w:p w:rsidR="001B2997" w:rsidRPr="002F33DD" w:rsidRDefault="001B2997" w:rsidP="001B2997">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1、“三公“经费财政拨款支出决算总体情况说明</w:t>
      </w:r>
    </w:p>
    <w:p w:rsidR="004E730D" w:rsidRPr="002F33DD" w:rsidRDefault="00A80A13" w:rsidP="004E730D">
      <w:pPr>
        <w:snapToGrid w:val="0"/>
        <w:spacing w:line="580" w:lineRule="exact"/>
        <w:ind w:firstLineChars="200" w:firstLine="560"/>
        <w:rPr>
          <w:rFonts w:ascii="仿宋_GB2312" w:eastAsia="仿宋_GB2312" w:hAnsi="Arial" w:cs="Arial"/>
          <w:kern w:val="0"/>
          <w:sz w:val="28"/>
          <w:szCs w:val="28"/>
        </w:rPr>
      </w:pPr>
      <w:r w:rsidRPr="002F33DD">
        <w:rPr>
          <w:rFonts w:ascii="仿宋_GB2312" w:eastAsia="仿宋_GB2312" w:hAnsi="Arial" w:cs="Arial" w:hint="eastAsia"/>
          <w:kern w:val="0"/>
          <w:sz w:val="28"/>
          <w:szCs w:val="28"/>
        </w:rPr>
        <w:t>海南省国资委部门201</w:t>
      </w:r>
      <w:r w:rsidR="007F3D8A"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年度“三公”经费财政拨款支出预算为</w:t>
      </w:r>
      <w:r w:rsidR="00A8473C" w:rsidRPr="002F33DD">
        <w:rPr>
          <w:rFonts w:ascii="仿宋_GB2312" w:eastAsia="仿宋_GB2312" w:hAnsi="Arial" w:cs="Arial" w:hint="eastAsia"/>
          <w:kern w:val="0"/>
          <w:sz w:val="28"/>
          <w:szCs w:val="28"/>
        </w:rPr>
        <w:t>70.13</w:t>
      </w:r>
      <w:r w:rsidRPr="002F33DD">
        <w:rPr>
          <w:rFonts w:ascii="仿宋_GB2312" w:eastAsia="仿宋_GB2312" w:hAnsi="Arial" w:cs="Arial" w:hint="eastAsia"/>
          <w:kern w:val="0"/>
          <w:sz w:val="28"/>
          <w:szCs w:val="28"/>
        </w:rPr>
        <w:t>万元，支出决算为</w:t>
      </w:r>
      <w:r w:rsidR="0088374C" w:rsidRPr="002F33DD">
        <w:rPr>
          <w:rFonts w:ascii="仿宋_GB2312" w:eastAsia="仿宋_GB2312" w:hAnsi="Arial" w:cs="Arial" w:hint="eastAsia"/>
          <w:kern w:val="0"/>
          <w:sz w:val="28"/>
          <w:szCs w:val="28"/>
        </w:rPr>
        <w:t>44.09</w:t>
      </w:r>
      <w:r w:rsidRPr="002F33DD">
        <w:rPr>
          <w:rFonts w:ascii="仿宋_GB2312" w:eastAsia="仿宋_GB2312" w:hAnsi="Arial" w:cs="Arial" w:hint="eastAsia"/>
          <w:kern w:val="0"/>
          <w:sz w:val="28"/>
          <w:szCs w:val="28"/>
        </w:rPr>
        <w:t>万元，完成预算的</w:t>
      </w:r>
      <w:r w:rsidR="0088374C" w:rsidRPr="002F33DD">
        <w:rPr>
          <w:rFonts w:ascii="仿宋_GB2312" w:eastAsia="仿宋_GB2312" w:hAnsi="Arial" w:cs="Arial" w:hint="eastAsia"/>
          <w:kern w:val="0"/>
          <w:sz w:val="28"/>
          <w:szCs w:val="28"/>
        </w:rPr>
        <w:t>62.87</w:t>
      </w:r>
      <w:r w:rsidRPr="002F33DD">
        <w:rPr>
          <w:rFonts w:ascii="仿宋_GB2312" w:eastAsia="仿宋_GB2312" w:hAnsi="Arial" w:cs="Arial" w:hint="eastAsia"/>
          <w:kern w:val="0"/>
          <w:sz w:val="28"/>
          <w:szCs w:val="28"/>
        </w:rPr>
        <w:t>%。其中：因公出国（境）费支出决算为</w:t>
      </w:r>
      <w:r w:rsidR="0088374C" w:rsidRPr="002F33DD">
        <w:rPr>
          <w:rFonts w:ascii="仿宋_GB2312" w:eastAsia="仿宋_GB2312" w:hAnsi="Arial" w:cs="Arial" w:hint="eastAsia"/>
          <w:kern w:val="0"/>
          <w:sz w:val="28"/>
          <w:szCs w:val="28"/>
        </w:rPr>
        <w:t>0</w:t>
      </w:r>
      <w:r w:rsidRPr="002F33DD">
        <w:rPr>
          <w:rFonts w:ascii="仿宋_GB2312" w:eastAsia="仿宋_GB2312" w:hAnsi="Arial" w:cs="Arial" w:hint="eastAsia"/>
          <w:kern w:val="0"/>
          <w:sz w:val="28"/>
          <w:szCs w:val="28"/>
        </w:rPr>
        <w:t>万元，完成预算的</w:t>
      </w:r>
      <w:r w:rsidR="0088374C" w:rsidRPr="002F33DD">
        <w:rPr>
          <w:rFonts w:ascii="仿宋_GB2312" w:eastAsia="仿宋_GB2312" w:hAnsi="Arial" w:cs="Arial" w:hint="eastAsia"/>
          <w:kern w:val="0"/>
          <w:sz w:val="28"/>
          <w:szCs w:val="28"/>
        </w:rPr>
        <w:t>0</w:t>
      </w:r>
      <w:r w:rsidRPr="002F33DD">
        <w:rPr>
          <w:rFonts w:ascii="仿宋_GB2312" w:eastAsia="仿宋_GB2312" w:hAnsi="Arial" w:cs="Arial" w:hint="eastAsia"/>
          <w:kern w:val="0"/>
          <w:sz w:val="28"/>
          <w:szCs w:val="28"/>
        </w:rPr>
        <w:t>%；公务用车购置及运行费支出决算为</w:t>
      </w:r>
      <w:r w:rsidR="0088374C" w:rsidRPr="002F33DD">
        <w:rPr>
          <w:rFonts w:ascii="仿宋_GB2312" w:eastAsia="仿宋_GB2312" w:hAnsi="Arial" w:cs="Arial" w:hint="eastAsia"/>
          <w:kern w:val="0"/>
          <w:sz w:val="28"/>
          <w:szCs w:val="28"/>
        </w:rPr>
        <w:t>35.28</w:t>
      </w:r>
      <w:r w:rsidRPr="002F33DD">
        <w:rPr>
          <w:rFonts w:ascii="仿宋_GB2312" w:eastAsia="仿宋_GB2312" w:hAnsi="Arial" w:cs="Arial" w:hint="eastAsia"/>
          <w:kern w:val="0"/>
          <w:sz w:val="28"/>
          <w:szCs w:val="28"/>
        </w:rPr>
        <w:t>万元，完成预算的</w:t>
      </w:r>
      <w:r w:rsidR="0088374C" w:rsidRPr="002F33DD">
        <w:rPr>
          <w:rFonts w:ascii="仿宋_GB2312" w:eastAsia="仿宋_GB2312" w:hAnsi="Arial" w:cs="Arial" w:hint="eastAsia"/>
          <w:kern w:val="0"/>
          <w:sz w:val="28"/>
          <w:szCs w:val="28"/>
        </w:rPr>
        <w:t>50.31</w:t>
      </w:r>
      <w:r w:rsidRPr="002F33DD">
        <w:rPr>
          <w:rFonts w:ascii="仿宋_GB2312" w:eastAsia="仿宋_GB2312" w:hAnsi="Arial" w:cs="Arial" w:hint="eastAsia"/>
          <w:kern w:val="0"/>
          <w:sz w:val="28"/>
          <w:szCs w:val="28"/>
        </w:rPr>
        <w:t>%；公务接待费用支出决算为</w:t>
      </w:r>
      <w:r w:rsidR="0088374C" w:rsidRPr="002F33DD">
        <w:rPr>
          <w:rFonts w:ascii="仿宋_GB2312" w:eastAsia="仿宋_GB2312" w:hAnsi="Arial" w:cs="Arial" w:hint="eastAsia"/>
          <w:kern w:val="0"/>
          <w:sz w:val="28"/>
          <w:szCs w:val="28"/>
        </w:rPr>
        <w:t>8.8</w:t>
      </w:r>
      <w:r w:rsidRPr="002F33DD">
        <w:rPr>
          <w:rFonts w:ascii="仿宋_GB2312" w:eastAsia="仿宋_GB2312" w:hAnsi="Arial" w:cs="Arial" w:hint="eastAsia"/>
          <w:kern w:val="0"/>
          <w:sz w:val="28"/>
          <w:szCs w:val="28"/>
        </w:rPr>
        <w:t>万元，完成预算的</w:t>
      </w:r>
      <w:r w:rsidR="0088374C" w:rsidRPr="002F33DD">
        <w:rPr>
          <w:rFonts w:ascii="仿宋_GB2312" w:eastAsia="仿宋_GB2312" w:hAnsi="Arial" w:cs="Arial" w:hint="eastAsia"/>
          <w:kern w:val="0"/>
          <w:sz w:val="28"/>
          <w:szCs w:val="28"/>
        </w:rPr>
        <w:t>12.56</w:t>
      </w:r>
      <w:r w:rsidRPr="002F33DD">
        <w:rPr>
          <w:rFonts w:ascii="仿宋_GB2312" w:eastAsia="仿宋_GB2312" w:hAnsi="Arial" w:cs="Arial" w:hint="eastAsia"/>
          <w:kern w:val="0"/>
          <w:sz w:val="28"/>
          <w:szCs w:val="28"/>
        </w:rPr>
        <w:t>%。201</w:t>
      </w:r>
      <w:r w:rsidR="0088374C"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年度“三公”经费支出决算</w:t>
      </w:r>
      <w:r w:rsidR="0088374C" w:rsidRPr="002F33DD">
        <w:rPr>
          <w:rFonts w:ascii="仿宋_GB2312" w:eastAsia="仿宋_GB2312" w:hAnsi="Arial" w:cs="Arial" w:hint="eastAsia"/>
          <w:kern w:val="0"/>
          <w:sz w:val="28"/>
          <w:szCs w:val="28"/>
        </w:rPr>
        <w:t>小</w:t>
      </w:r>
      <w:r w:rsidRPr="002F33DD">
        <w:rPr>
          <w:rFonts w:ascii="仿宋_GB2312" w:eastAsia="仿宋_GB2312" w:hAnsi="Arial" w:cs="Arial" w:hint="eastAsia"/>
          <w:kern w:val="0"/>
          <w:sz w:val="28"/>
          <w:szCs w:val="28"/>
        </w:rPr>
        <w:t>于预算数的主要原因</w:t>
      </w:r>
      <w:r w:rsidR="0088374C" w:rsidRPr="002F33DD">
        <w:rPr>
          <w:rFonts w:ascii="仿宋_GB2312" w:eastAsia="仿宋_GB2312" w:hAnsi="Arial" w:cs="Arial" w:hint="eastAsia"/>
          <w:kern w:val="0"/>
          <w:sz w:val="28"/>
          <w:szCs w:val="28"/>
        </w:rPr>
        <w:t>是</w:t>
      </w:r>
      <w:r w:rsidR="004E730D" w:rsidRPr="002F33DD">
        <w:rPr>
          <w:rFonts w:ascii="仿宋_GB2312" w:eastAsia="仿宋_GB2312" w:hAnsi="Arial" w:cs="Arial" w:hint="eastAsia"/>
          <w:kern w:val="0"/>
          <w:sz w:val="28"/>
          <w:szCs w:val="28"/>
        </w:rPr>
        <w:t>：</w:t>
      </w:r>
      <w:r w:rsidR="004E730D" w:rsidRPr="002F33DD">
        <w:rPr>
          <w:rFonts w:ascii="仿宋_GB2312" w:eastAsia="仿宋_GB2312" w:hAnsi="仿宋" w:cs="Times New Roman" w:hint="eastAsia"/>
          <w:sz w:val="32"/>
          <w:szCs w:val="32"/>
        </w:rPr>
        <w:t>一</w:t>
      </w:r>
      <w:r w:rsidR="004E730D" w:rsidRPr="002F33DD">
        <w:rPr>
          <w:rFonts w:ascii="仿宋_GB2312" w:eastAsia="仿宋_GB2312" w:hAnsi="Arial" w:cs="Arial" w:hint="eastAsia"/>
          <w:kern w:val="0"/>
          <w:sz w:val="28"/>
          <w:szCs w:val="28"/>
        </w:rPr>
        <w:t>是2016年因公出国经费支出0万元；二是公务用车运行维护费</w:t>
      </w:r>
      <w:r w:rsidR="005463C9" w:rsidRPr="002F33DD">
        <w:rPr>
          <w:rFonts w:ascii="仿宋_GB2312" w:eastAsia="仿宋_GB2312" w:hAnsi="Arial" w:cs="Arial" w:hint="eastAsia"/>
          <w:kern w:val="0"/>
          <w:sz w:val="28"/>
          <w:szCs w:val="28"/>
        </w:rPr>
        <w:t>较2015年</w:t>
      </w:r>
      <w:r w:rsidR="004E730D" w:rsidRPr="002F33DD">
        <w:rPr>
          <w:rFonts w:ascii="仿宋_GB2312" w:eastAsia="仿宋_GB2312" w:hAnsi="Arial" w:cs="Arial" w:hint="eastAsia"/>
          <w:kern w:val="0"/>
          <w:sz w:val="28"/>
          <w:szCs w:val="28"/>
        </w:rPr>
        <w:t>减少了102.12万元，厉行节约执行的好；三是2016年公务接待费较2015年减少51.2万元。</w:t>
      </w:r>
    </w:p>
    <w:p w:rsidR="008B4CC8" w:rsidRPr="002F33DD" w:rsidRDefault="008B4CC8" w:rsidP="001B2997">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２、“三公”经费财政拨款支出决算具体情况说明</w:t>
      </w:r>
    </w:p>
    <w:p w:rsidR="008B4CC8" w:rsidRPr="002F33DD" w:rsidRDefault="00F272DD" w:rsidP="008B4CC8">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201</w:t>
      </w:r>
      <w:r w:rsidR="004E730D" w:rsidRPr="002F33DD">
        <w:rPr>
          <w:rFonts w:ascii="仿宋_GB2312" w:eastAsia="仿宋_GB2312" w:hAnsi="Arial" w:cs="Arial" w:hint="eastAsia"/>
          <w:kern w:val="0"/>
          <w:sz w:val="28"/>
          <w:szCs w:val="28"/>
        </w:rPr>
        <w:t>6</w:t>
      </w:r>
      <w:r w:rsidR="008B4CC8" w:rsidRPr="002F33DD">
        <w:rPr>
          <w:rFonts w:ascii="仿宋_GB2312" w:eastAsia="仿宋_GB2312" w:hAnsi="Arial" w:cs="Arial" w:hint="eastAsia"/>
          <w:kern w:val="0"/>
          <w:sz w:val="28"/>
          <w:szCs w:val="28"/>
        </w:rPr>
        <w:t>年度“三公”经费财政拨款支出决算中，因公出国（境）费支出决算</w:t>
      </w:r>
      <w:r w:rsidR="004E730D" w:rsidRPr="002F33DD">
        <w:rPr>
          <w:rFonts w:ascii="仿宋_GB2312" w:eastAsia="仿宋_GB2312" w:hAnsi="Arial" w:cs="Arial" w:hint="eastAsia"/>
          <w:kern w:val="0"/>
          <w:sz w:val="28"/>
          <w:szCs w:val="28"/>
        </w:rPr>
        <w:t>0</w:t>
      </w:r>
      <w:r w:rsidR="008B4CC8" w:rsidRPr="002F33DD">
        <w:rPr>
          <w:rFonts w:ascii="仿宋_GB2312" w:eastAsia="仿宋_GB2312" w:hAnsi="Arial" w:cs="Arial" w:hint="eastAsia"/>
          <w:kern w:val="0"/>
          <w:sz w:val="28"/>
          <w:szCs w:val="28"/>
        </w:rPr>
        <w:t>万元，</w:t>
      </w:r>
      <w:r w:rsidR="004E0A67" w:rsidRPr="002F33DD">
        <w:rPr>
          <w:rFonts w:ascii="仿宋_GB2312" w:eastAsia="仿宋_GB2312" w:hAnsi="Arial" w:cs="Arial" w:hint="eastAsia"/>
          <w:kern w:val="0"/>
          <w:sz w:val="28"/>
          <w:szCs w:val="28"/>
        </w:rPr>
        <w:t>占</w:t>
      </w:r>
      <w:r w:rsidR="004E730D" w:rsidRPr="002F33DD">
        <w:rPr>
          <w:rFonts w:ascii="仿宋_GB2312" w:eastAsia="仿宋_GB2312" w:hAnsi="Arial" w:cs="Arial" w:hint="eastAsia"/>
          <w:kern w:val="0"/>
          <w:sz w:val="28"/>
          <w:szCs w:val="28"/>
        </w:rPr>
        <w:t>0</w:t>
      </w:r>
      <w:r w:rsidR="008B4CC8" w:rsidRPr="002F33DD">
        <w:rPr>
          <w:rFonts w:ascii="仿宋_GB2312" w:eastAsia="仿宋_GB2312" w:hAnsi="Arial" w:cs="Arial" w:hint="eastAsia"/>
          <w:kern w:val="0"/>
          <w:sz w:val="28"/>
          <w:szCs w:val="28"/>
        </w:rPr>
        <w:t>％；公务用车购置及运行费支出决算</w:t>
      </w:r>
      <w:r w:rsidR="004E730D" w:rsidRPr="002F33DD">
        <w:rPr>
          <w:rFonts w:ascii="仿宋_GB2312" w:eastAsia="仿宋_GB2312" w:hAnsi="Arial" w:cs="Arial" w:hint="eastAsia"/>
          <w:kern w:val="0"/>
          <w:sz w:val="28"/>
          <w:szCs w:val="28"/>
        </w:rPr>
        <w:t>35.28</w:t>
      </w:r>
      <w:r w:rsidR="008B4CC8" w:rsidRPr="002F33DD">
        <w:rPr>
          <w:rFonts w:ascii="仿宋_GB2312" w:eastAsia="仿宋_GB2312" w:hAnsi="Arial" w:cs="Arial" w:hint="eastAsia"/>
          <w:kern w:val="0"/>
          <w:sz w:val="28"/>
          <w:szCs w:val="28"/>
        </w:rPr>
        <w:t>万元，占</w:t>
      </w:r>
      <w:r w:rsidR="00B22538" w:rsidRPr="002F33DD">
        <w:rPr>
          <w:rFonts w:ascii="仿宋_GB2312" w:eastAsia="仿宋_GB2312" w:hAnsi="Arial" w:cs="Arial" w:hint="eastAsia"/>
          <w:kern w:val="0"/>
          <w:sz w:val="28"/>
          <w:szCs w:val="28"/>
        </w:rPr>
        <w:t>50.31</w:t>
      </w:r>
      <w:r w:rsidR="008B4CC8" w:rsidRPr="002F33DD">
        <w:rPr>
          <w:rFonts w:ascii="仿宋_GB2312" w:eastAsia="仿宋_GB2312" w:hAnsi="Arial" w:cs="Arial" w:hint="eastAsia"/>
          <w:kern w:val="0"/>
          <w:sz w:val="28"/>
          <w:szCs w:val="28"/>
        </w:rPr>
        <w:t>％；公务接待费支出决算</w:t>
      </w:r>
      <w:r w:rsidR="00CF26FD" w:rsidRPr="002F33DD">
        <w:rPr>
          <w:rFonts w:ascii="仿宋_GB2312" w:eastAsia="仿宋_GB2312" w:hAnsi="Arial" w:cs="Arial" w:hint="eastAsia"/>
          <w:kern w:val="0"/>
          <w:sz w:val="28"/>
          <w:szCs w:val="28"/>
        </w:rPr>
        <w:t>8.8</w:t>
      </w:r>
      <w:r w:rsidR="008B4CC8" w:rsidRPr="002F33DD">
        <w:rPr>
          <w:rFonts w:ascii="仿宋_GB2312" w:eastAsia="仿宋_GB2312" w:hAnsi="Arial" w:cs="Arial" w:hint="eastAsia"/>
          <w:kern w:val="0"/>
          <w:sz w:val="28"/>
          <w:szCs w:val="28"/>
        </w:rPr>
        <w:t>万元，占</w:t>
      </w:r>
      <w:r w:rsidR="00CF26FD" w:rsidRPr="002F33DD">
        <w:rPr>
          <w:rFonts w:ascii="仿宋_GB2312" w:eastAsia="仿宋_GB2312" w:hAnsi="Arial" w:cs="Arial" w:hint="eastAsia"/>
          <w:kern w:val="0"/>
          <w:sz w:val="28"/>
          <w:szCs w:val="28"/>
        </w:rPr>
        <w:t>12.56</w:t>
      </w:r>
      <w:r w:rsidR="008B4CC8" w:rsidRPr="002F33DD">
        <w:rPr>
          <w:rFonts w:ascii="仿宋_GB2312" w:eastAsia="仿宋_GB2312" w:hAnsi="Arial" w:cs="Arial" w:hint="eastAsia"/>
          <w:kern w:val="0"/>
          <w:sz w:val="28"/>
          <w:szCs w:val="28"/>
        </w:rPr>
        <w:t>％。具体情况如下：</w:t>
      </w:r>
    </w:p>
    <w:p w:rsidR="00222CBA" w:rsidRPr="002F33DD" w:rsidRDefault="00547807"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lastRenderedPageBreak/>
        <w:t>（1）</w:t>
      </w:r>
      <w:r w:rsidR="00210124" w:rsidRPr="002F33DD">
        <w:rPr>
          <w:rFonts w:ascii="仿宋_GB2312" w:eastAsia="仿宋_GB2312" w:hAnsi="Arial" w:cs="Arial" w:hint="eastAsia"/>
          <w:kern w:val="0"/>
          <w:sz w:val="28"/>
          <w:szCs w:val="28"/>
        </w:rPr>
        <w:t>因公出国（境）费支出全年安排</w:t>
      </w:r>
      <w:r w:rsidR="00222CBA" w:rsidRPr="002F33DD">
        <w:rPr>
          <w:rFonts w:ascii="仿宋_GB2312" w:eastAsia="仿宋_GB2312" w:hAnsi="Arial" w:cs="Arial" w:hint="eastAsia"/>
          <w:kern w:val="0"/>
          <w:sz w:val="28"/>
          <w:szCs w:val="28"/>
        </w:rPr>
        <w:t>3</w:t>
      </w:r>
      <w:r w:rsidR="008767CE" w:rsidRPr="002F33DD">
        <w:rPr>
          <w:rFonts w:ascii="仿宋_GB2312" w:eastAsia="仿宋_GB2312" w:hAnsi="Arial" w:cs="Arial" w:hint="eastAsia"/>
          <w:kern w:val="0"/>
          <w:sz w:val="28"/>
          <w:szCs w:val="28"/>
        </w:rPr>
        <w:t>万</w:t>
      </w:r>
      <w:r w:rsidRPr="002F33DD">
        <w:rPr>
          <w:rFonts w:ascii="仿宋_GB2312" w:eastAsia="仿宋_GB2312" w:hAnsi="Arial" w:cs="Arial" w:hint="eastAsia"/>
          <w:kern w:val="0"/>
          <w:sz w:val="28"/>
          <w:szCs w:val="28"/>
        </w:rPr>
        <w:t>元，我委实际支出费用</w:t>
      </w:r>
      <w:r w:rsidR="00222CBA" w:rsidRPr="002F33DD">
        <w:rPr>
          <w:rFonts w:ascii="仿宋_GB2312" w:eastAsia="仿宋_GB2312" w:hAnsi="Arial" w:cs="Arial" w:hint="eastAsia"/>
          <w:kern w:val="0"/>
          <w:sz w:val="28"/>
          <w:szCs w:val="28"/>
        </w:rPr>
        <w:t>0</w:t>
      </w:r>
      <w:r w:rsidRPr="002F33DD">
        <w:rPr>
          <w:rFonts w:ascii="仿宋_GB2312" w:eastAsia="仿宋_GB2312" w:hAnsi="Arial" w:cs="Arial" w:hint="eastAsia"/>
          <w:kern w:val="0"/>
          <w:sz w:val="28"/>
          <w:szCs w:val="28"/>
        </w:rPr>
        <w:t>万元</w:t>
      </w:r>
      <w:r w:rsidR="00F25553" w:rsidRPr="002F33DD">
        <w:rPr>
          <w:rFonts w:ascii="仿宋_GB2312" w:eastAsia="仿宋_GB2312" w:hAnsi="Arial" w:cs="Arial" w:hint="eastAsia"/>
          <w:kern w:val="0"/>
          <w:sz w:val="28"/>
          <w:szCs w:val="28"/>
        </w:rPr>
        <w:t>，当年无人员出国。</w:t>
      </w:r>
    </w:p>
    <w:p w:rsidR="00210124" w:rsidRPr="002F33DD" w:rsidRDefault="00210124"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（2）公务用车购置及运行费支出</w:t>
      </w:r>
      <w:r w:rsidR="00222CBA" w:rsidRPr="002F33DD">
        <w:rPr>
          <w:rFonts w:ascii="仿宋_GB2312" w:eastAsia="仿宋_GB2312" w:hAnsi="Arial" w:cs="Arial" w:hint="eastAsia"/>
          <w:kern w:val="0"/>
          <w:sz w:val="28"/>
          <w:szCs w:val="28"/>
        </w:rPr>
        <w:t>35.28</w:t>
      </w:r>
      <w:r w:rsidRPr="002F33DD">
        <w:rPr>
          <w:rFonts w:ascii="仿宋_GB2312" w:eastAsia="仿宋_GB2312" w:hAnsi="Arial" w:cs="Arial" w:hint="eastAsia"/>
          <w:kern w:val="0"/>
          <w:sz w:val="28"/>
          <w:szCs w:val="28"/>
        </w:rPr>
        <w:t>万元。其中：公务用车购置支出</w:t>
      </w:r>
      <w:r w:rsidR="00222CBA" w:rsidRPr="002F33DD">
        <w:rPr>
          <w:rFonts w:ascii="仿宋_GB2312" w:eastAsia="仿宋_GB2312" w:hAnsi="Arial" w:cs="Arial" w:hint="eastAsia"/>
          <w:kern w:val="0"/>
          <w:sz w:val="28"/>
          <w:szCs w:val="28"/>
        </w:rPr>
        <w:t>0</w:t>
      </w:r>
      <w:r w:rsidRPr="002F33DD">
        <w:rPr>
          <w:rFonts w:ascii="仿宋_GB2312" w:eastAsia="仿宋_GB2312" w:hAnsi="Arial" w:cs="Arial" w:hint="eastAsia"/>
          <w:kern w:val="0"/>
          <w:sz w:val="28"/>
          <w:szCs w:val="28"/>
        </w:rPr>
        <w:t>万元，</w:t>
      </w:r>
      <w:r w:rsidR="00AC6A54" w:rsidRPr="002F33DD">
        <w:rPr>
          <w:rFonts w:ascii="仿宋_GB2312" w:eastAsia="仿宋_GB2312" w:hAnsi="Arial" w:cs="Arial" w:hint="eastAsia"/>
          <w:kern w:val="0"/>
          <w:sz w:val="28"/>
          <w:szCs w:val="28"/>
        </w:rPr>
        <w:t>公</w:t>
      </w:r>
      <w:r w:rsidRPr="002F33DD">
        <w:rPr>
          <w:rFonts w:ascii="仿宋_GB2312" w:eastAsia="仿宋_GB2312" w:hAnsi="Arial" w:cs="Arial" w:hint="eastAsia"/>
          <w:kern w:val="0"/>
          <w:sz w:val="28"/>
          <w:szCs w:val="28"/>
        </w:rPr>
        <w:t>务用车运行支出</w:t>
      </w:r>
      <w:r w:rsidR="00222CBA" w:rsidRPr="002F33DD">
        <w:rPr>
          <w:rFonts w:ascii="仿宋_GB2312" w:eastAsia="仿宋_GB2312" w:hAnsi="Arial" w:cs="Arial" w:hint="eastAsia"/>
          <w:kern w:val="0"/>
          <w:sz w:val="28"/>
          <w:szCs w:val="28"/>
        </w:rPr>
        <w:t>35.28</w:t>
      </w:r>
      <w:r w:rsidRPr="002F33DD">
        <w:rPr>
          <w:rFonts w:ascii="仿宋_GB2312" w:eastAsia="仿宋_GB2312" w:hAnsi="Arial" w:cs="Arial" w:hint="eastAsia"/>
          <w:kern w:val="0"/>
          <w:sz w:val="28"/>
          <w:szCs w:val="28"/>
        </w:rPr>
        <w:t>万元，</w:t>
      </w:r>
      <w:r w:rsidR="0058034C" w:rsidRPr="0058034C">
        <w:rPr>
          <w:rFonts w:ascii="仿宋_GB2312" w:eastAsia="仿宋_GB2312" w:hAnsi="Arial" w:cs="Arial" w:hint="eastAsia"/>
          <w:kern w:val="0"/>
          <w:sz w:val="28"/>
          <w:szCs w:val="28"/>
        </w:rPr>
        <w:t>年末公务用车保有量</w:t>
      </w:r>
      <w:r w:rsidR="0058034C">
        <w:rPr>
          <w:rFonts w:ascii="仿宋_GB2312" w:eastAsia="仿宋_GB2312" w:hAnsi="Arial" w:cs="Arial" w:hint="eastAsia"/>
          <w:kern w:val="0"/>
          <w:sz w:val="28"/>
          <w:szCs w:val="28"/>
        </w:rPr>
        <w:t>7</w:t>
      </w:r>
      <w:r w:rsidR="0058034C" w:rsidRPr="0058034C">
        <w:rPr>
          <w:rFonts w:ascii="仿宋_GB2312" w:eastAsia="仿宋_GB2312" w:hAnsi="Arial" w:cs="Arial" w:hint="eastAsia"/>
          <w:kern w:val="0"/>
          <w:sz w:val="28"/>
          <w:szCs w:val="28"/>
        </w:rPr>
        <w:t>辆</w:t>
      </w:r>
      <w:r w:rsidR="0058034C">
        <w:rPr>
          <w:rFonts w:ascii="仿宋_GB2312" w:eastAsia="仿宋_GB2312" w:hAnsi="Arial" w:cs="Arial" w:hint="eastAsia"/>
          <w:kern w:val="0"/>
          <w:sz w:val="28"/>
          <w:szCs w:val="28"/>
        </w:rPr>
        <w:t>，</w:t>
      </w:r>
      <w:r w:rsidRPr="002F33DD">
        <w:rPr>
          <w:rFonts w:ascii="仿宋_GB2312" w:eastAsia="仿宋_GB2312" w:hAnsi="Arial" w:cs="Arial" w:hint="eastAsia"/>
          <w:kern w:val="0"/>
          <w:sz w:val="28"/>
          <w:szCs w:val="28"/>
        </w:rPr>
        <w:t>主要用于</w:t>
      </w:r>
      <w:r w:rsidR="00AC6A54" w:rsidRPr="002F33DD">
        <w:rPr>
          <w:rFonts w:ascii="仿宋_GB2312" w:eastAsia="仿宋_GB2312" w:hAnsi="Arial" w:cs="Arial" w:hint="eastAsia"/>
          <w:kern w:val="0"/>
          <w:sz w:val="28"/>
          <w:szCs w:val="28"/>
        </w:rPr>
        <w:t>公务用车</w:t>
      </w:r>
      <w:r w:rsidR="00547807" w:rsidRPr="002F33DD">
        <w:rPr>
          <w:rFonts w:ascii="仿宋_GB2312" w:eastAsia="仿宋_GB2312" w:hAnsi="Arial" w:cs="Arial" w:hint="eastAsia"/>
          <w:kern w:val="0"/>
          <w:sz w:val="28"/>
          <w:szCs w:val="28"/>
        </w:rPr>
        <w:t>保险和运行</w:t>
      </w:r>
      <w:r w:rsidR="00AC6A54" w:rsidRPr="002F33DD">
        <w:rPr>
          <w:rFonts w:ascii="仿宋_GB2312" w:eastAsia="仿宋_GB2312" w:hAnsi="Arial" w:cs="Arial" w:hint="eastAsia"/>
          <w:kern w:val="0"/>
          <w:sz w:val="28"/>
          <w:szCs w:val="28"/>
        </w:rPr>
        <w:t>维修费用支出。</w:t>
      </w:r>
    </w:p>
    <w:p w:rsidR="00210124" w:rsidRPr="002F33DD" w:rsidRDefault="00210124"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（3）公务接待费支出</w:t>
      </w:r>
      <w:r w:rsidR="00222CBA" w:rsidRPr="002F33DD">
        <w:rPr>
          <w:rFonts w:ascii="仿宋_GB2312" w:eastAsia="仿宋_GB2312" w:hAnsi="Arial" w:cs="Arial" w:hint="eastAsia"/>
          <w:kern w:val="0"/>
          <w:sz w:val="28"/>
          <w:szCs w:val="28"/>
        </w:rPr>
        <w:t>8.8</w:t>
      </w:r>
      <w:r w:rsidRPr="002F33DD">
        <w:rPr>
          <w:rFonts w:ascii="仿宋_GB2312" w:eastAsia="仿宋_GB2312" w:hAnsi="Arial" w:cs="Arial" w:hint="eastAsia"/>
          <w:kern w:val="0"/>
          <w:sz w:val="28"/>
          <w:szCs w:val="28"/>
        </w:rPr>
        <w:t>万元。其中：其他国内公务接待支出</w:t>
      </w:r>
      <w:r w:rsidR="00222CBA" w:rsidRPr="002F33DD">
        <w:rPr>
          <w:rFonts w:ascii="仿宋_GB2312" w:eastAsia="仿宋_GB2312" w:hAnsi="Arial" w:cs="Arial" w:hint="eastAsia"/>
          <w:kern w:val="0"/>
          <w:sz w:val="28"/>
          <w:szCs w:val="28"/>
        </w:rPr>
        <w:t>8.8</w:t>
      </w:r>
      <w:r w:rsidRPr="002F33DD">
        <w:rPr>
          <w:rFonts w:ascii="仿宋_GB2312" w:eastAsia="仿宋_GB2312" w:hAnsi="Arial" w:cs="Arial" w:hint="eastAsia"/>
          <w:kern w:val="0"/>
          <w:sz w:val="28"/>
          <w:szCs w:val="28"/>
        </w:rPr>
        <w:t>万元，</w:t>
      </w:r>
      <w:r w:rsidR="00D53D51">
        <w:rPr>
          <w:rFonts w:ascii="Arial" w:eastAsia="宋体" w:hAnsi="Arial" w:cs="Arial" w:hint="eastAsia"/>
          <w:kern w:val="0"/>
          <w:sz w:val="28"/>
          <w:szCs w:val="28"/>
        </w:rPr>
        <w:t>全</w:t>
      </w:r>
      <w:r w:rsidR="00D53D51" w:rsidRPr="00D53D51">
        <w:rPr>
          <w:rFonts w:ascii="仿宋_GB2312" w:eastAsia="仿宋_GB2312" w:hAnsi="Arial" w:cs="Arial" w:hint="eastAsia"/>
          <w:kern w:val="0"/>
          <w:sz w:val="28"/>
          <w:szCs w:val="28"/>
        </w:rPr>
        <w:t>年国内公务接待17批次，接待206人次</w:t>
      </w:r>
      <w:r w:rsidR="00D53D51">
        <w:rPr>
          <w:rFonts w:ascii="仿宋_GB2312" w:eastAsia="仿宋_GB2312" w:hAnsi="Arial" w:cs="Arial" w:hint="eastAsia"/>
          <w:kern w:val="0"/>
          <w:sz w:val="28"/>
          <w:szCs w:val="28"/>
        </w:rPr>
        <w:t>，</w:t>
      </w:r>
      <w:r w:rsidRPr="002F33DD">
        <w:rPr>
          <w:rFonts w:ascii="仿宋_GB2312" w:eastAsia="仿宋_GB2312" w:hAnsi="Arial" w:cs="Arial" w:hint="eastAsia"/>
          <w:kern w:val="0"/>
          <w:sz w:val="28"/>
          <w:szCs w:val="28"/>
        </w:rPr>
        <w:t>主要用于</w:t>
      </w:r>
      <w:r w:rsidR="00222CBA" w:rsidRPr="002F33DD">
        <w:rPr>
          <w:rFonts w:ascii="仿宋_GB2312" w:eastAsia="仿宋_GB2312" w:hAnsi="Arial" w:cs="Arial" w:hint="eastAsia"/>
          <w:kern w:val="0"/>
          <w:sz w:val="28"/>
          <w:szCs w:val="28"/>
        </w:rPr>
        <w:t>邀请中央企业来琼调研相关费用支出。</w:t>
      </w:r>
    </w:p>
    <w:p w:rsidR="000B4A0F" w:rsidRPr="002F33DD" w:rsidRDefault="000B4A0F"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（八）关于海南省国资委部门2016年度预算绩效情况的说明</w:t>
      </w:r>
    </w:p>
    <w:p w:rsidR="000B4A0F" w:rsidRPr="002F33DD" w:rsidRDefault="000B4A0F"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绩效管理工作开展情况。根据财政预算管理要求，我部门组织对2016年度一般公共预算项目支出全面开展绩效自评。其中一级项目4个、二级项目0个，共涉及资金万元，自评覆盖率达到</w:t>
      </w:r>
      <w:r w:rsidR="00C97B56" w:rsidRPr="002F33DD">
        <w:rPr>
          <w:rFonts w:ascii="仿宋_GB2312" w:eastAsia="仿宋_GB2312" w:hAnsi="Arial" w:cs="Arial" w:hint="eastAsia"/>
          <w:kern w:val="0"/>
          <w:sz w:val="28"/>
          <w:szCs w:val="28"/>
        </w:rPr>
        <w:t>57</w:t>
      </w:r>
      <w:r w:rsidRPr="002F33DD">
        <w:rPr>
          <w:rFonts w:ascii="仿宋_GB2312" w:eastAsia="仿宋_GB2312" w:hAnsi="Arial" w:cs="Arial" w:hint="eastAsia"/>
          <w:kern w:val="0"/>
          <w:sz w:val="28"/>
          <w:szCs w:val="28"/>
        </w:rPr>
        <w:t>%。</w:t>
      </w:r>
    </w:p>
    <w:p w:rsidR="000B4A0F" w:rsidRPr="002F33DD" w:rsidRDefault="004F00C4"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1</w:t>
      </w:r>
      <w:r w:rsidR="001B7BE2" w:rsidRPr="002F33DD">
        <w:rPr>
          <w:rFonts w:ascii="仿宋_GB2312" w:eastAsia="仿宋_GB2312" w:hAnsi="Arial" w:cs="Arial" w:hint="eastAsia"/>
          <w:kern w:val="0"/>
          <w:sz w:val="28"/>
          <w:szCs w:val="28"/>
        </w:rPr>
        <w:t>、</w:t>
      </w:r>
      <w:r w:rsidR="000B4A0F" w:rsidRPr="002F33DD">
        <w:rPr>
          <w:rFonts w:ascii="仿宋_GB2312" w:eastAsia="仿宋_GB2312" w:hAnsi="Arial" w:cs="Arial" w:hint="eastAsia"/>
          <w:kern w:val="0"/>
          <w:sz w:val="28"/>
          <w:szCs w:val="28"/>
        </w:rPr>
        <w:t>组织对省国资系统</w:t>
      </w:r>
      <w:r w:rsidR="00A166C2" w:rsidRPr="002F33DD">
        <w:rPr>
          <w:rFonts w:ascii="仿宋_GB2312" w:eastAsia="仿宋_GB2312" w:hAnsi="Arial" w:cs="Arial" w:hint="eastAsia"/>
          <w:kern w:val="0"/>
          <w:sz w:val="28"/>
          <w:szCs w:val="28"/>
        </w:rPr>
        <w:t>“十三五” 规划</w:t>
      </w:r>
      <w:r w:rsidR="000B4A0F" w:rsidRPr="002F33DD">
        <w:rPr>
          <w:rFonts w:ascii="仿宋_GB2312" w:eastAsia="仿宋_GB2312" w:hAnsi="Arial" w:cs="Arial" w:hint="eastAsia"/>
          <w:kern w:val="0"/>
          <w:sz w:val="28"/>
          <w:szCs w:val="28"/>
        </w:rPr>
        <w:t>等4个项目进行了绩效评价，涉及一般公共预算支出</w:t>
      </w:r>
      <w:r w:rsidR="00E00A94" w:rsidRPr="002F33DD">
        <w:rPr>
          <w:rFonts w:ascii="仿宋_GB2312" w:eastAsia="仿宋_GB2312" w:hAnsi="Arial" w:cs="Arial" w:hint="eastAsia"/>
          <w:kern w:val="0"/>
          <w:sz w:val="28"/>
          <w:szCs w:val="28"/>
        </w:rPr>
        <w:t>14219.0</w:t>
      </w:r>
      <w:r w:rsidR="000B4A0F" w:rsidRPr="002F33DD">
        <w:rPr>
          <w:rFonts w:ascii="仿宋_GB2312" w:eastAsia="仿宋_GB2312" w:hAnsi="Arial" w:cs="Arial" w:hint="eastAsia"/>
          <w:kern w:val="0"/>
          <w:sz w:val="28"/>
          <w:szCs w:val="28"/>
        </w:rPr>
        <w:t>万元。从评价情况看</w:t>
      </w:r>
      <w:r w:rsidR="00F55E58" w:rsidRPr="002F33DD">
        <w:rPr>
          <w:rFonts w:ascii="仿宋_GB2312" w:eastAsia="仿宋_GB2312" w:hAnsi="Arial" w:cs="Arial" w:hint="eastAsia"/>
          <w:kern w:val="0"/>
          <w:sz w:val="28"/>
          <w:szCs w:val="28"/>
        </w:rPr>
        <w:t>项目主要研究成果符合省政府及我委的相关要求，对于指导我委国资监管工作有序推进，重大项目监管工作完成年度目标具有重要的支撑作用。</w:t>
      </w:r>
    </w:p>
    <w:p w:rsidR="00F55E58" w:rsidRPr="002F33DD" w:rsidRDefault="004F00C4" w:rsidP="00A166C2">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2</w:t>
      </w:r>
      <w:r w:rsidR="001B7BE2" w:rsidRPr="002F33DD">
        <w:rPr>
          <w:rFonts w:ascii="仿宋_GB2312" w:eastAsia="仿宋_GB2312" w:hAnsi="Arial" w:cs="Arial" w:hint="eastAsia"/>
          <w:kern w:val="0"/>
          <w:sz w:val="28"/>
          <w:szCs w:val="28"/>
        </w:rPr>
        <w:t>、</w:t>
      </w:r>
      <w:r w:rsidR="00F55E58" w:rsidRPr="002F33DD">
        <w:rPr>
          <w:rFonts w:ascii="仿宋_GB2312" w:eastAsia="仿宋_GB2312" w:hAnsi="Arial" w:cs="Arial" w:hint="eastAsia"/>
          <w:kern w:val="0"/>
          <w:sz w:val="28"/>
          <w:szCs w:val="28"/>
        </w:rPr>
        <w:t>组织对本部门整体支出绩效情况进行自评，涉及一般公共预算支出34747.88万元。从评价情况看</w:t>
      </w:r>
      <w:r w:rsidR="00A166C2" w:rsidRPr="002F33DD">
        <w:rPr>
          <w:rFonts w:ascii="仿宋_GB2312" w:eastAsia="仿宋_GB2312" w:hAnsi="Arial" w:cs="Arial" w:hint="eastAsia"/>
          <w:kern w:val="0"/>
          <w:sz w:val="28"/>
          <w:szCs w:val="28"/>
        </w:rPr>
        <w:t>我委坚持以提升财政资金绩效为主线，以绩效目标实现为导向，以财政支出绩效评价为手段，以评价结果应用为保障，建立完善预算绩效管理体系，积极推进我委预算绩效管理。面对预算经费相比上年减少，人员成本不断增加的情况下，我委本着“厉行节约，反对浪费”的原则，“保障重点，兼顾一般”，多措并举，取得了明显成效</w:t>
      </w:r>
      <w:r w:rsidR="001E5A8C" w:rsidRPr="002F33DD">
        <w:rPr>
          <w:rFonts w:ascii="仿宋_GB2312" w:eastAsia="仿宋_GB2312" w:hAnsi="Arial" w:cs="Arial" w:hint="eastAsia"/>
          <w:kern w:val="0"/>
          <w:sz w:val="28"/>
          <w:szCs w:val="28"/>
        </w:rPr>
        <w:t>，</w:t>
      </w:r>
      <w:r w:rsidRPr="002F33DD">
        <w:rPr>
          <w:rFonts w:ascii="仿宋_GB2312" w:eastAsia="仿宋_GB2312" w:hAnsi="Arial" w:cs="Arial" w:hint="eastAsia"/>
          <w:kern w:val="0"/>
          <w:sz w:val="28"/>
          <w:szCs w:val="28"/>
        </w:rPr>
        <w:t>省国资委部门</w:t>
      </w:r>
      <w:r w:rsidR="001E5A8C" w:rsidRPr="002F33DD">
        <w:rPr>
          <w:rFonts w:ascii="仿宋_GB2312" w:eastAsia="仿宋_GB2312" w:hAnsi="Arial" w:cs="Arial" w:hint="eastAsia"/>
          <w:kern w:val="0"/>
          <w:sz w:val="28"/>
          <w:szCs w:val="28"/>
        </w:rPr>
        <w:t>绩效项目自评报告</w:t>
      </w:r>
      <w:r w:rsidR="00804001" w:rsidRPr="002F33DD">
        <w:rPr>
          <w:rFonts w:ascii="仿宋_GB2312" w:eastAsia="仿宋_GB2312" w:hAnsi="Arial" w:cs="Arial" w:hint="eastAsia"/>
          <w:kern w:val="0"/>
          <w:sz w:val="28"/>
          <w:szCs w:val="28"/>
        </w:rPr>
        <w:t>和结果</w:t>
      </w:r>
      <w:r w:rsidR="001E5A8C" w:rsidRPr="002F33DD">
        <w:rPr>
          <w:rFonts w:ascii="仿宋_GB2312" w:eastAsia="仿宋_GB2312" w:hAnsi="Arial" w:cs="Arial" w:hint="eastAsia"/>
          <w:kern w:val="0"/>
          <w:sz w:val="28"/>
          <w:szCs w:val="28"/>
        </w:rPr>
        <w:t>均按规定的时限在</w:t>
      </w:r>
      <w:r w:rsidRPr="002F33DD">
        <w:rPr>
          <w:rFonts w:ascii="仿宋_GB2312" w:eastAsia="仿宋_GB2312" w:hAnsi="Arial" w:cs="Arial" w:hint="eastAsia"/>
          <w:kern w:val="0"/>
          <w:sz w:val="28"/>
          <w:szCs w:val="28"/>
        </w:rPr>
        <w:t>省国资</w:t>
      </w:r>
      <w:r w:rsidR="001E5A8C" w:rsidRPr="002F33DD">
        <w:rPr>
          <w:rFonts w:ascii="仿宋_GB2312" w:eastAsia="仿宋_GB2312" w:hAnsi="Arial" w:cs="Arial" w:hint="eastAsia"/>
          <w:kern w:val="0"/>
          <w:sz w:val="28"/>
          <w:szCs w:val="28"/>
        </w:rPr>
        <w:t>委门户网站</w:t>
      </w:r>
      <w:r w:rsidR="00B043C8" w:rsidRPr="002F33DD">
        <w:rPr>
          <w:rFonts w:ascii="仿宋_GB2312" w:eastAsia="仿宋_GB2312" w:hAnsi="Arial" w:cs="Arial" w:hint="eastAsia"/>
          <w:kern w:val="0"/>
          <w:sz w:val="28"/>
          <w:szCs w:val="28"/>
        </w:rPr>
        <w:t>进行了</w:t>
      </w:r>
      <w:r w:rsidR="001E5A8C" w:rsidRPr="002F33DD">
        <w:rPr>
          <w:rFonts w:ascii="仿宋_GB2312" w:eastAsia="仿宋_GB2312" w:hAnsi="Arial" w:cs="Arial" w:hint="eastAsia"/>
          <w:kern w:val="0"/>
          <w:sz w:val="28"/>
          <w:szCs w:val="28"/>
        </w:rPr>
        <w:t>公开。</w:t>
      </w:r>
    </w:p>
    <w:p w:rsidR="00210124" w:rsidRPr="002F33DD" w:rsidRDefault="00210124"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lastRenderedPageBreak/>
        <w:t>（</w:t>
      </w:r>
      <w:r w:rsidR="000B4A0F" w:rsidRPr="002F33DD">
        <w:rPr>
          <w:rFonts w:ascii="仿宋_GB2312" w:eastAsia="仿宋_GB2312" w:hAnsi="Arial" w:cs="Arial" w:hint="eastAsia"/>
          <w:kern w:val="0"/>
          <w:sz w:val="28"/>
          <w:szCs w:val="28"/>
        </w:rPr>
        <w:t>九</w:t>
      </w:r>
      <w:r w:rsidRPr="002F33DD">
        <w:rPr>
          <w:rFonts w:ascii="仿宋_GB2312" w:eastAsia="仿宋_GB2312" w:hAnsi="Arial" w:cs="Arial" w:hint="eastAsia"/>
          <w:kern w:val="0"/>
          <w:sz w:val="28"/>
          <w:szCs w:val="28"/>
        </w:rPr>
        <w:t>）其他重要事项的情况说明</w:t>
      </w:r>
    </w:p>
    <w:p w:rsidR="00210124" w:rsidRPr="002F33DD" w:rsidRDefault="00210124"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1、机关运行经费支出情况。</w:t>
      </w:r>
    </w:p>
    <w:p w:rsidR="00210124" w:rsidRPr="002F33DD" w:rsidRDefault="00210124" w:rsidP="00210124">
      <w:pPr>
        <w:widowControl/>
        <w:spacing w:before="100" w:beforeAutospacing="1" w:after="100" w:afterAutospacing="1" w:line="500" w:lineRule="exact"/>
        <w:ind w:firstLineChars="200" w:firstLine="560"/>
        <w:jc w:val="left"/>
        <w:rPr>
          <w:rFonts w:ascii="仿宋_GB2312" w:eastAsia="仿宋_GB2312" w:hAnsi="Arial" w:cs="Arial"/>
          <w:color w:val="000000" w:themeColor="text1"/>
          <w:kern w:val="0"/>
          <w:sz w:val="28"/>
          <w:szCs w:val="28"/>
        </w:rPr>
      </w:pPr>
      <w:r w:rsidRPr="002F33DD">
        <w:rPr>
          <w:rFonts w:ascii="仿宋_GB2312" w:eastAsia="仿宋_GB2312" w:hAnsi="Arial" w:cs="Arial" w:hint="eastAsia"/>
          <w:color w:val="000000" w:themeColor="text1"/>
          <w:kern w:val="0"/>
          <w:sz w:val="28"/>
          <w:szCs w:val="28"/>
        </w:rPr>
        <w:t>201</w:t>
      </w:r>
      <w:r w:rsidR="001B7BE2" w:rsidRPr="002F33DD">
        <w:rPr>
          <w:rFonts w:ascii="仿宋_GB2312" w:eastAsia="仿宋_GB2312" w:hAnsi="Arial" w:cs="Arial" w:hint="eastAsia"/>
          <w:color w:val="000000" w:themeColor="text1"/>
          <w:kern w:val="0"/>
          <w:sz w:val="28"/>
          <w:szCs w:val="28"/>
        </w:rPr>
        <w:t>6</w:t>
      </w:r>
      <w:r w:rsidRPr="002F33DD">
        <w:rPr>
          <w:rFonts w:ascii="仿宋_GB2312" w:eastAsia="仿宋_GB2312" w:hAnsi="Arial" w:cs="Arial" w:hint="eastAsia"/>
          <w:color w:val="000000" w:themeColor="text1"/>
          <w:kern w:val="0"/>
          <w:sz w:val="28"/>
          <w:szCs w:val="28"/>
        </w:rPr>
        <w:t>年度海南省国资委部门机关运行经费支出</w:t>
      </w:r>
      <w:r w:rsidR="00730C74" w:rsidRPr="002F33DD">
        <w:rPr>
          <w:rFonts w:ascii="仿宋_GB2312" w:eastAsia="仿宋_GB2312" w:hAnsi="Arial" w:cs="Arial" w:hint="eastAsia"/>
          <w:color w:val="000000" w:themeColor="text1"/>
          <w:kern w:val="0"/>
          <w:sz w:val="28"/>
          <w:szCs w:val="28"/>
        </w:rPr>
        <w:t>2252.81</w:t>
      </w:r>
      <w:r w:rsidRPr="002F33DD">
        <w:rPr>
          <w:rFonts w:ascii="仿宋_GB2312" w:eastAsia="仿宋_GB2312" w:hAnsi="Arial" w:cs="Arial" w:hint="eastAsia"/>
          <w:color w:val="000000" w:themeColor="text1"/>
          <w:kern w:val="0"/>
          <w:sz w:val="28"/>
          <w:szCs w:val="28"/>
        </w:rPr>
        <w:t>万元，比201</w:t>
      </w:r>
      <w:r w:rsidR="00730C74" w:rsidRPr="002F33DD">
        <w:rPr>
          <w:rFonts w:ascii="仿宋_GB2312" w:eastAsia="仿宋_GB2312" w:hAnsi="Arial" w:cs="Arial" w:hint="eastAsia"/>
          <w:color w:val="000000" w:themeColor="text1"/>
          <w:kern w:val="0"/>
          <w:sz w:val="28"/>
          <w:szCs w:val="28"/>
        </w:rPr>
        <w:t>5</w:t>
      </w:r>
      <w:r w:rsidRPr="002F33DD">
        <w:rPr>
          <w:rFonts w:ascii="仿宋_GB2312" w:eastAsia="仿宋_GB2312" w:hAnsi="Arial" w:cs="Arial" w:hint="eastAsia"/>
          <w:color w:val="000000" w:themeColor="text1"/>
          <w:kern w:val="0"/>
          <w:sz w:val="28"/>
          <w:szCs w:val="28"/>
        </w:rPr>
        <w:t>年度</w:t>
      </w:r>
      <w:r w:rsidR="00730C74" w:rsidRPr="002F33DD">
        <w:rPr>
          <w:rFonts w:ascii="仿宋_GB2312" w:eastAsia="仿宋_GB2312" w:hAnsi="Arial" w:cs="Arial" w:hint="eastAsia"/>
          <w:color w:val="000000" w:themeColor="text1"/>
          <w:kern w:val="0"/>
          <w:sz w:val="28"/>
          <w:szCs w:val="28"/>
        </w:rPr>
        <w:t>减少740.72</w:t>
      </w:r>
      <w:r w:rsidRPr="002F33DD">
        <w:rPr>
          <w:rFonts w:ascii="仿宋_GB2312" w:eastAsia="仿宋_GB2312" w:hAnsi="Arial" w:cs="Arial" w:hint="eastAsia"/>
          <w:color w:val="000000" w:themeColor="text1"/>
          <w:kern w:val="0"/>
          <w:sz w:val="28"/>
          <w:szCs w:val="28"/>
        </w:rPr>
        <w:t>万元，</w:t>
      </w:r>
      <w:r w:rsidR="00A528C0" w:rsidRPr="002F33DD">
        <w:rPr>
          <w:rFonts w:ascii="仿宋_GB2312" w:eastAsia="仿宋_GB2312" w:hAnsi="Arial" w:cs="Arial" w:hint="eastAsia"/>
          <w:color w:val="000000" w:themeColor="text1"/>
          <w:kern w:val="0"/>
          <w:sz w:val="28"/>
          <w:szCs w:val="28"/>
        </w:rPr>
        <w:t>减少</w:t>
      </w:r>
      <w:r w:rsidR="00730C74" w:rsidRPr="002F33DD">
        <w:rPr>
          <w:rFonts w:ascii="仿宋_GB2312" w:eastAsia="仿宋_GB2312" w:hAnsi="Arial" w:cs="Arial" w:hint="eastAsia"/>
          <w:color w:val="000000" w:themeColor="text1"/>
          <w:kern w:val="0"/>
          <w:sz w:val="28"/>
          <w:szCs w:val="28"/>
        </w:rPr>
        <w:t>30.4</w:t>
      </w:r>
      <w:r w:rsidRPr="002F33DD">
        <w:rPr>
          <w:rFonts w:ascii="仿宋_GB2312" w:eastAsia="仿宋_GB2312" w:hAnsi="Arial" w:cs="Arial" w:hint="eastAsia"/>
          <w:color w:val="000000" w:themeColor="text1"/>
          <w:kern w:val="0"/>
          <w:sz w:val="28"/>
          <w:szCs w:val="28"/>
        </w:rPr>
        <w:t>%</w:t>
      </w:r>
      <w:r w:rsidR="00E16635" w:rsidRPr="002F33DD">
        <w:rPr>
          <w:rFonts w:ascii="仿宋_GB2312" w:eastAsia="仿宋_GB2312" w:hAnsi="Arial" w:cs="Arial" w:hint="eastAsia"/>
          <w:color w:val="000000" w:themeColor="text1"/>
          <w:kern w:val="0"/>
          <w:sz w:val="28"/>
          <w:szCs w:val="28"/>
        </w:rPr>
        <w:t>。</w:t>
      </w:r>
    </w:p>
    <w:p w:rsidR="00E16635" w:rsidRPr="002F33DD" w:rsidRDefault="00E1663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2、政府采购支出情况</w:t>
      </w:r>
    </w:p>
    <w:p w:rsidR="00E16635" w:rsidRPr="002F33DD" w:rsidRDefault="00E16635" w:rsidP="00210124">
      <w:pPr>
        <w:widowControl/>
        <w:spacing w:before="100" w:beforeAutospacing="1" w:after="100" w:afterAutospacing="1" w:line="500" w:lineRule="exact"/>
        <w:ind w:firstLineChars="200" w:firstLine="560"/>
        <w:jc w:val="left"/>
        <w:rPr>
          <w:rFonts w:ascii="仿宋_GB2312" w:eastAsia="仿宋_GB2312" w:hAnsi="Arial" w:cs="Arial"/>
          <w:color w:val="000000" w:themeColor="text1"/>
          <w:kern w:val="0"/>
          <w:sz w:val="28"/>
          <w:szCs w:val="28"/>
        </w:rPr>
      </w:pPr>
      <w:r w:rsidRPr="002F33DD">
        <w:rPr>
          <w:rFonts w:ascii="仿宋_GB2312" w:eastAsia="仿宋_GB2312" w:hAnsi="Arial" w:cs="Arial" w:hint="eastAsia"/>
          <w:color w:val="000000" w:themeColor="text1"/>
          <w:kern w:val="0"/>
          <w:sz w:val="28"/>
          <w:szCs w:val="28"/>
        </w:rPr>
        <w:t>201</w:t>
      </w:r>
      <w:r w:rsidR="00997E75" w:rsidRPr="002F33DD">
        <w:rPr>
          <w:rFonts w:ascii="仿宋_GB2312" w:eastAsia="仿宋_GB2312" w:hAnsi="Arial" w:cs="Arial" w:hint="eastAsia"/>
          <w:color w:val="000000" w:themeColor="text1"/>
          <w:kern w:val="0"/>
          <w:sz w:val="28"/>
          <w:szCs w:val="28"/>
        </w:rPr>
        <w:t>6</w:t>
      </w:r>
      <w:r w:rsidRPr="002F33DD">
        <w:rPr>
          <w:rFonts w:ascii="仿宋_GB2312" w:eastAsia="仿宋_GB2312" w:hAnsi="Arial" w:cs="Arial" w:hint="eastAsia"/>
          <w:color w:val="000000" w:themeColor="text1"/>
          <w:kern w:val="0"/>
          <w:sz w:val="28"/>
          <w:szCs w:val="28"/>
        </w:rPr>
        <w:t>年度海南省国资委部门政府采购支出总额</w:t>
      </w:r>
      <w:r w:rsidR="00997E75" w:rsidRPr="002F33DD">
        <w:rPr>
          <w:rFonts w:ascii="仿宋_GB2312" w:eastAsia="仿宋_GB2312" w:hAnsi="Arial" w:cs="Arial" w:hint="eastAsia"/>
          <w:color w:val="000000" w:themeColor="text1"/>
          <w:kern w:val="0"/>
          <w:sz w:val="28"/>
          <w:szCs w:val="28"/>
        </w:rPr>
        <w:t>45.85</w:t>
      </w:r>
      <w:r w:rsidRPr="002F33DD">
        <w:rPr>
          <w:rFonts w:ascii="仿宋_GB2312" w:eastAsia="仿宋_GB2312" w:hAnsi="Arial" w:cs="Arial" w:hint="eastAsia"/>
          <w:color w:val="000000" w:themeColor="text1"/>
          <w:kern w:val="0"/>
          <w:sz w:val="28"/>
          <w:szCs w:val="28"/>
        </w:rPr>
        <w:t>万元，其中：政府采购货物支出</w:t>
      </w:r>
      <w:r w:rsidR="00997E75" w:rsidRPr="002F33DD">
        <w:rPr>
          <w:rFonts w:ascii="仿宋_GB2312" w:eastAsia="仿宋_GB2312" w:hAnsi="Arial" w:cs="Arial" w:hint="eastAsia"/>
          <w:color w:val="000000" w:themeColor="text1"/>
          <w:kern w:val="0"/>
          <w:sz w:val="28"/>
          <w:szCs w:val="28"/>
        </w:rPr>
        <w:t>45.85</w:t>
      </w:r>
      <w:r w:rsidRPr="002F33DD">
        <w:rPr>
          <w:rFonts w:ascii="仿宋_GB2312" w:eastAsia="仿宋_GB2312" w:hAnsi="Arial" w:cs="Arial" w:hint="eastAsia"/>
          <w:color w:val="000000" w:themeColor="text1"/>
          <w:kern w:val="0"/>
          <w:sz w:val="28"/>
          <w:szCs w:val="28"/>
        </w:rPr>
        <w:t>万元、政府采购工程支出</w:t>
      </w:r>
      <w:r w:rsidR="005842CB" w:rsidRPr="002F33DD">
        <w:rPr>
          <w:rFonts w:ascii="仿宋_GB2312" w:eastAsia="仿宋_GB2312" w:hAnsi="Arial" w:cs="Arial" w:hint="eastAsia"/>
          <w:color w:val="000000" w:themeColor="text1"/>
          <w:kern w:val="0"/>
          <w:sz w:val="28"/>
          <w:szCs w:val="28"/>
        </w:rPr>
        <w:t>0</w:t>
      </w:r>
      <w:r w:rsidRPr="002F33DD">
        <w:rPr>
          <w:rFonts w:ascii="仿宋_GB2312" w:eastAsia="仿宋_GB2312" w:hAnsi="Arial" w:cs="Arial" w:hint="eastAsia"/>
          <w:color w:val="000000" w:themeColor="text1"/>
          <w:kern w:val="0"/>
          <w:sz w:val="28"/>
          <w:szCs w:val="28"/>
        </w:rPr>
        <w:t>万元、政府采购服务支出</w:t>
      </w:r>
      <w:r w:rsidR="005842CB" w:rsidRPr="002F33DD">
        <w:rPr>
          <w:rFonts w:ascii="仿宋_GB2312" w:eastAsia="仿宋_GB2312" w:hAnsi="Arial" w:cs="Arial" w:hint="eastAsia"/>
          <w:color w:val="000000" w:themeColor="text1"/>
          <w:kern w:val="0"/>
          <w:sz w:val="28"/>
          <w:szCs w:val="28"/>
        </w:rPr>
        <w:t>0</w:t>
      </w:r>
      <w:r w:rsidRPr="002F33DD">
        <w:rPr>
          <w:rFonts w:ascii="仿宋_GB2312" w:eastAsia="仿宋_GB2312" w:hAnsi="Arial" w:cs="Arial" w:hint="eastAsia"/>
          <w:color w:val="000000" w:themeColor="text1"/>
          <w:kern w:val="0"/>
          <w:sz w:val="28"/>
          <w:szCs w:val="28"/>
        </w:rPr>
        <w:t>万元。</w:t>
      </w:r>
    </w:p>
    <w:p w:rsidR="00E16635" w:rsidRPr="002F33DD" w:rsidRDefault="00E1663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3、国有资产占用情况</w:t>
      </w:r>
    </w:p>
    <w:p w:rsidR="00112BAC" w:rsidRPr="002F33DD" w:rsidRDefault="00E1663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截至201</w:t>
      </w:r>
      <w:r w:rsidR="00112BAC" w:rsidRPr="002F33DD">
        <w:rPr>
          <w:rFonts w:ascii="仿宋_GB2312" w:eastAsia="仿宋_GB2312" w:hAnsi="Arial" w:cs="Arial" w:hint="eastAsia"/>
          <w:kern w:val="0"/>
          <w:sz w:val="28"/>
          <w:szCs w:val="28"/>
        </w:rPr>
        <w:t>6</w:t>
      </w:r>
      <w:r w:rsidRPr="002F33DD">
        <w:rPr>
          <w:rFonts w:ascii="仿宋_GB2312" w:eastAsia="仿宋_GB2312" w:hAnsi="Arial" w:cs="Arial" w:hint="eastAsia"/>
          <w:kern w:val="0"/>
          <w:sz w:val="28"/>
          <w:szCs w:val="28"/>
        </w:rPr>
        <w:t>年12月31日，海南省国资委部门共有车辆</w:t>
      </w:r>
      <w:r w:rsidR="00112BAC" w:rsidRPr="002F33DD">
        <w:rPr>
          <w:rFonts w:ascii="仿宋_GB2312" w:eastAsia="仿宋_GB2312" w:hAnsi="Arial" w:cs="Arial" w:hint="eastAsia"/>
          <w:kern w:val="0"/>
          <w:sz w:val="28"/>
          <w:szCs w:val="28"/>
        </w:rPr>
        <w:t>7</w:t>
      </w:r>
      <w:r w:rsidRPr="002F33DD">
        <w:rPr>
          <w:rFonts w:ascii="仿宋_GB2312" w:eastAsia="仿宋_GB2312" w:hAnsi="Arial" w:cs="Arial" w:hint="eastAsia"/>
          <w:kern w:val="0"/>
          <w:sz w:val="28"/>
          <w:szCs w:val="28"/>
        </w:rPr>
        <w:t>辆，</w:t>
      </w:r>
      <w:r w:rsidR="004E5697" w:rsidRPr="002F33DD">
        <w:rPr>
          <w:rFonts w:ascii="仿宋_GB2312" w:eastAsia="仿宋_GB2312" w:hAnsi="Arial" w:cs="Arial" w:hint="eastAsia"/>
          <w:kern w:val="0"/>
          <w:sz w:val="28"/>
          <w:szCs w:val="28"/>
        </w:rPr>
        <w:t>，</w:t>
      </w:r>
      <w:r w:rsidRPr="002F33DD">
        <w:rPr>
          <w:rFonts w:ascii="仿宋_GB2312" w:eastAsia="仿宋_GB2312" w:hAnsi="Arial" w:cs="Arial" w:hint="eastAsia"/>
          <w:kern w:val="0"/>
          <w:sz w:val="28"/>
          <w:szCs w:val="28"/>
        </w:rPr>
        <w:t>其中，</w:t>
      </w:r>
      <w:r w:rsidR="00112BAC" w:rsidRPr="002F33DD">
        <w:rPr>
          <w:rFonts w:ascii="仿宋_GB2312" w:eastAsia="仿宋_GB2312" w:hAnsi="Arial" w:cs="Arial" w:hint="eastAsia"/>
          <w:kern w:val="0"/>
          <w:sz w:val="28"/>
          <w:szCs w:val="28"/>
        </w:rPr>
        <w:t>部级领导干部用车0辆、</w:t>
      </w:r>
      <w:r w:rsidRPr="002F33DD">
        <w:rPr>
          <w:rFonts w:ascii="仿宋_GB2312" w:eastAsia="仿宋_GB2312" w:hAnsi="Arial" w:cs="Arial" w:hint="eastAsia"/>
          <w:kern w:val="0"/>
          <w:sz w:val="28"/>
          <w:szCs w:val="28"/>
        </w:rPr>
        <w:t>一般公务用车</w:t>
      </w:r>
      <w:r w:rsidR="00112BAC" w:rsidRPr="002F33DD">
        <w:rPr>
          <w:rFonts w:ascii="仿宋_GB2312" w:eastAsia="仿宋_GB2312" w:hAnsi="Arial" w:cs="Arial" w:hint="eastAsia"/>
          <w:kern w:val="0"/>
          <w:sz w:val="28"/>
          <w:szCs w:val="28"/>
        </w:rPr>
        <w:t>7辆、一般执法执勤用车0辆、特种专业技术用车0辆、其它用车0辆。单位价值50万以上通用设备0台（套），单价100万元以上专用设备0台（套）。</w:t>
      </w:r>
    </w:p>
    <w:p w:rsidR="00E16635" w:rsidRPr="002F33DD" w:rsidRDefault="00E1663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四、名词解释</w:t>
      </w:r>
    </w:p>
    <w:p w:rsidR="00E16635" w:rsidRPr="002F33DD" w:rsidRDefault="00C13A3B"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（一）</w:t>
      </w:r>
      <w:r w:rsidR="00E16635" w:rsidRPr="002F33DD">
        <w:rPr>
          <w:rFonts w:ascii="仿宋_GB2312" w:eastAsia="仿宋_GB2312" w:hAnsi="Arial" w:cs="Arial" w:hint="eastAsia"/>
          <w:kern w:val="0"/>
          <w:sz w:val="28"/>
          <w:szCs w:val="28"/>
        </w:rPr>
        <w:t>财政拨款收入：指本级财政当年据传的资金。</w:t>
      </w:r>
    </w:p>
    <w:p w:rsidR="00E16635" w:rsidRPr="002F33DD" w:rsidRDefault="00E1663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（二）事业收入：指事业单位开展专业业务活动及辅助活动取得的收入。</w:t>
      </w:r>
    </w:p>
    <w:p w:rsidR="00E16635" w:rsidRPr="002F33DD" w:rsidRDefault="00E1663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（三）经营收入：指事业单位在专业务活动及其辅助活动之外开展非独立核算经营活动取得的收入。</w:t>
      </w:r>
    </w:p>
    <w:p w:rsidR="00E16635" w:rsidRPr="002F33DD" w:rsidRDefault="00836A5F"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（四）其他收入：指除上述“财政拨款收入”、“事业收入”、“经营收入”等以外的收入。</w:t>
      </w:r>
    </w:p>
    <w:p w:rsidR="00836A5F" w:rsidRPr="002F33DD" w:rsidRDefault="00836A5F"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lastRenderedPageBreak/>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w:t>
      </w:r>
      <w:r w:rsidRPr="002F33DD">
        <w:rPr>
          <w:rFonts w:ascii="仿宋_GB2312" w:eastAsia="仿宋_GB2312" w:hAnsi="Arial" w:cs="Arial" w:hint="eastAsia"/>
          <w:kern w:val="0"/>
          <w:sz w:val="28"/>
          <w:szCs w:val="28"/>
        </w:rPr>
        <w:tab/>
        <w:t>弥补本年度收支缺口的资金。</w:t>
      </w:r>
    </w:p>
    <w:p w:rsidR="00836A5F" w:rsidRPr="002F33DD" w:rsidRDefault="008950B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（六）年初结转和结余：指以前年度尚未完成、结转到本年按有关规定继续使用的资金。</w:t>
      </w:r>
    </w:p>
    <w:p w:rsidR="008950B5" w:rsidRPr="002F33DD" w:rsidRDefault="008950B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（七）结余分配：指事业发规定提取的职工福利基金、事业基金和缴纳的所得税，以及建设单位按规定应交回的基本建设竣工项目结余资金。</w:t>
      </w:r>
    </w:p>
    <w:p w:rsidR="008950B5" w:rsidRPr="002F33DD" w:rsidRDefault="008950B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（八）年末结转和结余：指本年度或以前年度预算安排、因客观条件发生变化无法按原计划实施，需要延迟到以后年度按有关规定继续使用的资金。</w:t>
      </w:r>
    </w:p>
    <w:p w:rsidR="008950B5" w:rsidRPr="002F33DD" w:rsidRDefault="008950B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（九）基本支出：指为保障机构正常运转、完成日常工作任务而发生的人员支出和公用支出。</w:t>
      </w:r>
    </w:p>
    <w:p w:rsidR="008950B5" w:rsidRPr="002F33DD" w:rsidRDefault="008950B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（十）项目支出：指在基本支出之外为完成特定行政任务和事业发展目标所发生的支出。</w:t>
      </w:r>
    </w:p>
    <w:p w:rsidR="008950B5" w:rsidRPr="002F33DD" w:rsidRDefault="008950B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（十一）经营支出：指事业单位在专业业务活动及其辅助活动之外开展非独立核算经营活动发生的支出。</w:t>
      </w:r>
    </w:p>
    <w:p w:rsidR="008950B5" w:rsidRPr="002F33DD" w:rsidRDefault="008950B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十二）“三公”经费：纳入本级财政预决算管理的“三公”经费，是指本级部门用财政拨款安排的因公出国（境）费、公务用车购置及运行费和公务接待费。其中，因公出国（境）反映单位公务出国（境）的国际旅费、国外城市间交通费、住宿费、伙食费、培训费、</w:t>
      </w:r>
      <w:r w:rsidRPr="002F33DD">
        <w:rPr>
          <w:rFonts w:ascii="仿宋_GB2312" w:eastAsia="仿宋_GB2312" w:hAnsi="Arial" w:cs="Arial" w:hint="eastAsia"/>
          <w:kern w:val="0"/>
          <w:sz w:val="28"/>
          <w:szCs w:val="28"/>
        </w:rPr>
        <w:lastRenderedPageBreak/>
        <w:t>公杂费等支出；公务用车购置及运行费反映单位公务用车车辆购置支出（含车辆购置税）及租用费，燃料费、维修费、过路过桥费、保险费、安全奖励费用等支出；公务接待反映单位按规定开支的各类公务接待（含外宾接待）支出。</w:t>
      </w:r>
    </w:p>
    <w:p w:rsidR="008950B5" w:rsidRPr="002F33DD" w:rsidRDefault="008950B5"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十三）机关运行经费：为保障行政单位（含参照公务员法管理和事业单位）运行用于购买货物和服务的各项资金，包括办公及印刷、邮电费、差旅费、会议费、福利费、日常维修费、专用材料及一般设备购置费、办公用房水电费、办公用房取暖费、办公用房物业管理费、公务用车运行维护费以及其他费用。</w:t>
      </w:r>
    </w:p>
    <w:p w:rsidR="008950B5" w:rsidRPr="002F33DD" w:rsidRDefault="00593D50"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附表：</w:t>
      </w:r>
      <w:r w:rsidR="002B5519" w:rsidRPr="002F33DD">
        <w:rPr>
          <w:rFonts w:ascii="仿宋_GB2312" w:eastAsia="仿宋_GB2312" w:hAnsi="Arial" w:cs="Arial" w:hint="eastAsia"/>
          <w:kern w:val="0"/>
          <w:sz w:val="28"/>
          <w:szCs w:val="28"/>
        </w:rPr>
        <w:t>1、</w:t>
      </w:r>
      <w:r w:rsidRPr="002F33DD">
        <w:rPr>
          <w:rFonts w:ascii="仿宋_GB2312" w:eastAsia="仿宋_GB2312" w:hAnsi="Arial" w:cs="Arial" w:hint="eastAsia"/>
          <w:kern w:val="0"/>
          <w:sz w:val="28"/>
          <w:szCs w:val="28"/>
        </w:rPr>
        <w:t>收入支出决算总表</w:t>
      </w:r>
    </w:p>
    <w:p w:rsidR="00593D50" w:rsidRPr="002F33DD" w:rsidRDefault="00593D50" w:rsidP="002B5519">
      <w:pPr>
        <w:widowControl/>
        <w:spacing w:before="100" w:beforeAutospacing="1" w:after="100" w:afterAutospacing="1" w:line="500" w:lineRule="exact"/>
        <w:ind w:firstLineChars="500" w:firstLine="140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2、收入决算表</w:t>
      </w:r>
    </w:p>
    <w:p w:rsidR="00593D50" w:rsidRPr="002F33DD" w:rsidRDefault="00593D50" w:rsidP="002B5519">
      <w:pPr>
        <w:widowControl/>
        <w:spacing w:before="100" w:beforeAutospacing="1" w:after="100" w:afterAutospacing="1" w:line="500" w:lineRule="exact"/>
        <w:ind w:firstLineChars="500" w:firstLine="140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3、支出决算表</w:t>
      </w:r>
    </w:p>
    <w:p w:rsidR="00593D50" w:rsidRPr="002F33DD" w:rsidRDefault="00593D50" w:rsidP="002B5519">
      <w:pPr>
        <w:widowControl/>
        <w:spacing w:before="100" w:beforeAutospacing="1" w:after="100" w:afterAutospacing="1" w:line="500" w:lineRule="exact"/>
        <w:ind w:firstLineChars="500" w:firstLine="140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4、财政拨款收入支出决算总表</w:t>
      </w:r>
    </w:p>
    <w:p w:rsidR="00593D50" w:rsidRPr="002F33DD" w:rsidRDefault="00593D50" w:rsidP="002B5519">
      <w:pPr>
        <w:widowControl/>
        <w:spacing w:before="100" w:beforeAutospacing="1" w:after="100" w:afterAutospacing="1" w:line="500" w:lineRule="exact"/>
        <w:ind w:firstLineChars="500" w:firstLine="140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5、一般公共预算财政拨款支出决算表</w:t>
      </w:r>
    </w:p>
    <w:p w:rsidR="00593D50" w:rsidRPr="002F33DD" w:rsidRDefault="00593D50" w:rsidP="002B5519">
      <w:pPr>
        <w:widowControl/>
        <w:spacing w:before="100" w:beforeAutospacing="1" w:after="100" w:afterAutospacing="1" w:line="500" w:lineRule="exact"/>
        <w:ind w:firstLineChars="500" w:firstLine="140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6、一般公共预算财政拨款基本支出决算表</w:t>
      </w:r>
    </w:p>
    <w:p w:rsidR="00793B6E" w:rsidRPr="002F33DD" w:rsidRDefault="00793B6E" w:rsidP="00793B6E">
      <w:pPr>
        <w:widowControl/>
        <w:spacing w:before="100" w:beforeAutospacing="1" w:after="100" w:afterAutospacing="1" w:line="500" w:lineRule="exact"/>
        <w:ind w:firstLineChars="497" w:firstLine="1392"/>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7、政府性基金预算财政拨款收入支出决算表</w:t>
      </w:r>
    </w:p>
    <w:p w:rsidR="00793B6E" w:rsidRPr="002F33DD" w:rsidRDefault="00793B6E" w:rsidP="00793B6E">
      <w:pPr>
        <w:widowControl/>
        <w:spacing w:before="100" w:beforeAutospacing="1" w:after="100" w:afterAutospacing="1" w:line="500" w:lineRule="exact"/>
        <w:ind w:firstLineChars="500" w:firstLine="1400"/>
        <w:jc w:val="left"/>
        <w:rPr>
          <w:rFonts w:ascii="仿宋_GB2312" w:eastAsia="仿宋_GB2312" w:hAnsi="Arial" w:cs="Arial"/>
          <w:color w:val="000000"/>
          <w:kern w:val="0"/>
          <w:sz w:val="28"/>
          <w:szCs w:val="28"/>
        </w:rPr>
      </w:pPr>
      <w:r w:rsidRPr="002F33DD">
        <w:rPr>
          <w:rFonts w:ascii="仿宋_GB2312" w:eastAsia="仿宋_GB2312" w:hAnsi="Arial" w:cs="Arial" w:hint="eastAsia"/>
          <w:color w:val="000000"/>
          <w:kern w:val="0"/>
          <w:sz w:val="28"/>
          <w:szCs w:val="28"/>
        </w:rPr>
        <w:t>8、一般公共预算财政拨款“三公”经费支出统计表</w:t>
      </w:r>
    </w:p>
    <w:p w:rsidR="00593D50" w:rsidRPr="002F33DD" w:rsidRDefault="00593D50" w:rsidP="00210124">
      <w:pPr>
        <w:widowControl/>
        <w:spacing w:before="100" w:beforeAutospacing="1" w:after="100" w:afterAutospacing="1" w:line="500" w:lineRule="exact"/>
        <w:ind w:firstLineChars="200" w:firstLine="560"/>
        <w:jc w:val="left"/>
        <w:rPr>
          <w:rFonts w:ascii="仿宋_GB2312" w:eastAsia="仿宋_GB2312" w:hAnsi="Arial" w:cs="Arial"/>
          <w:kern w:val="0"/>
          <w:sz w:val="28"/>
          <w:szCs w:val="28"/>
        </w:rPr>
      </w:pPr>
    </w:p>
    <w:p w:rsidR="00E16635" w:rsidRPr="002F33DD" w:rsidRDefault="00E16635" w:rsidP="00210124">
      <w:pPr>
        <w:widowControl/>
        <w:spacing w:before="100" w:beforeAutospacing="1" w:after="100" w:afterAutospacing="1" w:line="500" w:lineRule="exact"/>
        <w:ind w:firstLineChars="200" w:firstLine="560"/>
        <w:jc w:val="left"/>
        <w:rPr>
          <w:rFonts w:ascii="仿宋_GB2312" w:eastAsia="仿宋_GB2312" w:hAnsi="Arial" w:cs="Arial"/>
          <w:color w:val="FF0000"/>
          <w:kern w:val="0"/>
          <w:sz w:val="28"/>
          <w:szCs w:val="28"/>
        </w:rPr>
      </w:pPr>
    </w:p>
    <w:p w:rsidR="00E105D4" w:rsidRPr="002F33DD" w:rsidRDefault="002B5519" w:rsidP="003E3585">
      <w:pPr>
        <w:widowControl/>
        <w:spacing w:before="100" w:beforeAutospacing="1" w:after="100" w:afterAutospacing="1" w:line="500" w:lineRule="exact"/>
        <w:ind w:firstLineChars="2000" w:firstLine="5600"/>
        <w:jc w:val="left"/>
        <w:rPr>
          <w:rFonts w:ascii="仿宋_GB2312" w:eastAsia="仿宋_GB2312" w:hAnsi="Arial" w:cs="Arial"/>
          <w:kern w:val="0"/>
          <w:sz w:val="28"/>
          <w:szCs w:val="28"/>
        </w:rPr>
      </w:pPr>
      <w:r w:rsidRPr="002F33DD">
        <w:rPr>
          <w:rFonts w:ascii="仿宋_GB2312" w:eastAsia="仿宋_GB2312" w:hAnsi="Arial" w:cs="Arial" w:hint="eastAsia"/>
          <w:kern w:val="0"/>
          <w:sz w:val="28"/>
          <w:szCs w:val="28"/>
        </w:rPr>
        <w:t>201</w:t>
      </w:r>
      <w:r w:rsidR="006F4E93" w:rsidRPr="002F33DD">
        <w:rPr>
          <w:rFonts w:ascii="仿宋_GB2312" w:eastAsia="仿宋_GB2312" w:hAnsi="Arial" w:cs="Arial" w:hint="eastAsia"/>
          <w:kern w:val="0"/>
          <w:sz w:val="28"/>
          <w:szCs w:val="28"/>
        </w:rPr>
        <w:t>7</w:t>
      </w:r>
      <w:r w:rsidRPr="002F33DD">
        <w:rPr>
          <w:rFonts w:ascii="仿宋_GB2312" w:eastAsia="仿宋_GB2312" w:hAnsi="Arial" w:cs="Arial" w:hint="eastAsia"/>
          <w:kern w:val="0"/>
          <w:sz w:val="28"/>
          <w:szCs w:val="28"/>
        </w:rPr>
        <w:t>年</w:t>
      </w:r>
      <w:r w:rsidR="006F4E93" w:rsidRPr="002F33DD">
        <w:rPr>
          <w:rFonts w:ascii="仿宋_GB2312" w:eastAsia="仿宋_GB2312" w:hAnsi="Arial" w:cs="Arial" w:hint="eastAsia"/>
          <w:kern w:val="0"/>
          <w:sz w:val="28"/>
          <w:szCs w:val="28"/>
        </w:rPr>
        <w:t>8</w:t>
      </w:r>
      <w:r w:rsidRPr="002F33DD">
        <w:rPr>
          <w:rFonts w:ascii="仿宋_GB2312" w:eastAsia="仿宋_GB2312" w:hAnsi="Arial" w:cs="Arial" w:hint="eastAsia"/>
          <w:kern w:val="0"/>
          <w:sz w:val="28"/>
          <w:szCs w:val="28"/>
        </w:rPr>
        <w:t>月</w:t>
      </w:r>
      <w:r w:rsidR="006F4E93" w:rsidRPr="002F33DD">
        <w:rPr>
          <w:rFonts w:ascii="仿宋_GB2312" w:eastAsia="仿宋_GB2312" w:hAnsi="Arial" w:cs="Arial" w:hint="eastAsia"/>
          <w:kern w:val="0"/>
          <w:sz w:val="28"/>
          <w:szCs w:val="28"/>
        </w:rPr>
        <w:t>10</w:t>
      </w:r>
      <w:r w:rsidRPr="002F33DD">
        <w:rPr>
          <w:rFonts w:ascii="仿宋_GB2312" w:eastAsia="仿宋_GB2312" w:hAnsi="Arial" w:cs="Arial" w:hint="eastAsia"/>
          <w:kern w:val="0"/>
          <w:sz w:val="28"/>
          <w:szCs w:val="28"/>
        </w:rPr>
        <w:t>日</w:t>
      </w:r>
    </w:p>
    <w:sectPr w:rsidR="00E105D4" w:rsidRPr="002F33DD" w:rsidSect="00B41F4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仿宋">
    <w:altName w:val="微软雅黑"/>
    <w:charset w:val="86"/>
    <w:family w:val="modern"/>
    <w:pitch w:val="fixed"/>
    <w:sig w:usb0="00000000" w:usb1="38CF7CFA" w:usb2="00000016" w:usb3="00000000" w:csb0="00040001" w:csb1="00000000"/>
  </w:font>
  <w:font w:name="Calibri Light">
    <w:altName w:val="Arial"/>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87704"/>
    <w:rsid w:val="00004C2B"/>
    <w:rsid w:val="00007551"/>
    <w:rsid w:val="000B4A0F"/>
    <w:rsid w:val="000D7D2B"/>
    <w:rsid w:val="000F3898"/>
    <w:rsid w:val="00112BAC"/>
    <w:rsid w:val="00114831"/>
    <w:rsid w:val="00133233"/>
    <w:rsid w:val="001B2997"/>
    <w:rsid w:val="001B7BE2"/>
    <w:rsid w:val="001D17B4"/>
    <w:rsid w:val="001E5A8C"/>
    <w:rsid w:val="00206EF9"/>
    <w:rsid w:val="00210124"/>
    <w:rsid w:val="00220BEF"/>
    <w:rsid w:val="00222CBA"/>
    <w:rsid w:val="0022689C"/>
    <w:rsid w:val="00272FEE"/>
    <w:rsid w:val="00285E6E"/>
    <w:rsid w:val="00295DA3"/>
    <w:rsid w:val="0029609F"/>
    <w:rsid w:val="002A706E"/>
    <w:rsid w:val="002B5519"/>
    <w:rsid w:val="002F33DD"/>
    <w:rsid w:val="00301B3E"/>
    <w:rsid w:val="0031067E"/>
    <w:rsid w:val="0037666B"/>
    <w:rsid w:val="003964D3"/>
    <w:rsid w:val="003B2107"/>
    <w:rsid w:val="003C3323"/>
    <w:rsid w:val="003E3585"/>
    <w:rsid w:val="003F02D4"/>
    <w:rsid w:val="004252A7"/>
    <w:rsid w:val="00427F61"/>
    <w:rsid w:val="00493AEF"/>
    <w:rsid w:val="004A40E5"/>
    <w:rsid w:val="004C02E0"/>
    <w:rsid w:val="004E0A67"/>
    <w:rsid w:val="004E5697"/>
    <w:rsid w:val="004E730D"/>
    <w:rsid w:val="004F00C4"/>
    <w:rsid w:val="004F3F04"/>
    <w:rsid w:val="00527010"/>
    <w:rsid w:val="005309F3"/>
    <w:rsid w:val="00542809"/>
    <w:rsid w:val="005463C9"/>
    <w:rsid w:val="00547807"/>
    <w:rsid w:val="0058034C"/>
    <w:rsid w:val="005842CB"/>
    <w:rsid w:val="00593D50"/>
    <w:rsid w:val="005B2887"/>
    <w:rsid w:val="005B767F"/>
    <w:rsid w:val="005C0460"/>
    <w:rsid w:val="005D4E22"/>
    <w:rsid w:val="005D6864"/>
    <w:rsid w:val="005F0238"/>
    <w:rsid w:val="00601D21"/>
    <w:rsid w:val="00687DA0"/>
    <w:rsid w:val="006A1FF3"/>
    <w:rsid w:val="006C2D60"/>
    <w:rsid w:val="006C3ED2"/>
    <w:rsid w:val="006E2C21"/>
    <w:rsid w:val="006F1747"/>
    <w:rsid w:val="006F4E93"/>
    <w:rsid w:val="007059DD"/>
    <w:rsid w:val="00730C74"/>
    <w:rsid w:val="00736CC0"/>
    <w:rsid w:val="00754569"/>
    <w:rsid w:val="00785535"/>
    <w:rsid w:val="00793B6E"/>
    <w:rsid w:val="007B281D"/>
    <w:rsid w:val="007C76CE"/>
    <w:rsid w:val="007F22AA"/>
    <w:rsid w:val="007F3D8A"/>
    <w:rsid w:val="00803672"/>
    <w:rsid w:val="00804001"/>
    <w:rsid w:val="00810729"/>
    <w:rsid w:val="00813B91"/>
    <w:rsid w:val="00836A5F"/>
    <w:rsid w:val="0087404B"/>
    <w:rsid w:val="008767CE"/>
    <w:rsid w:val="00880D4A"/>
    <w:rsid w:val="00882B9B"/>
    <w:rsid w:val="0088374C"/>
    <w:rsid w:val="008950B5"/>
    <w:rsid w:val="008B208A"/>
    <w:rsid w:val="008B4CC8"/>
    <w:rsid w:val="008D3B0E"/>
    <w:rsid w:val="008D4A98"/>
    <w:rsid w:val="009038A7"/>
    <w:rsid w:val="00914330"/>
    <w:rsid w:val="00920064"/>
    <w:rsid w:val="0092039C"/>
    <w:rsid w:val="00945935"/>
    <w:rsid w:val="009475FA"/>
    <w:rsid w:val="00997E75"/>
    <w:rsid w:val="009A3CFA"/>
    <w:rsid w:val="009A5A60"/>
    <w:rsid w:val="009B1664"/>
    <w:rsid w:val="009C21BF"/>
    <w:rsid w:val="009D7369"/>
    <w:rsid w:val="009E363F"/>
    <w:rsid w:val="00A166C2"/>
    <w:rsid w:val="00A27ABA"/>
    <w:rsid w:val="00A4571B"/>
    <w:rsid w:val="00A50966"/>
    <w:rsid w:val="00A51BF1"/>
    <w:rsid w:val="00A528C0"/>
    <w:rsid w:val="00A80A13"/>
    <w:rsid w:val="00A8473C"/>
    <w:rsid w:val="00A9145C"/>
    <w:rsid w:val="00AB1509"/>
    <w:rsid w:val="00AC6A54"/>
    <w:rsid w:val="00AE51D5"/>
    <w:rsid w:val="00AE5EED"/>
    <w:rsid w:val="00B03CD4"/>
    <w:rsid w:val="00B043C8"/>
    <w:rsid w:val="00B07DBC"/>
    <w:rsid w:val="00B178A1"/>
    <w:rsid w:val="00B22538"/>
    <w:rsid w:val="00B23F27"/>
    <w:rsid w:val="00B34F5A"/>
    <w:rsid w:val="00B41F47"/>
    <w:rsid w:val="00B52CA7"/>
    <w:rsid w:val="00B66E70"/>
    <w:rsid w:val="00B74B64"/>
    <w:rsid w:val="00BB57DA"/>
    <w:rsid w:val="00BD22A9"/>
    <w:rsid w:val="00C13A3B"/>
    <w:rsid w:val="00C22171"/>
    <w:rsid w:val="00C406EF"/>
    <w:rsid w:val="00C51276"/>
    <w:rsid w:val="00C577F9"/>
    <w:rsid w:val="00C76B21"/>
    <w:rsid w:val="00C87704"/>
    <w:rsid w:val="00C97B56"/>
    <w:rsid w:val="00C97C87"/>
    <w:rsid w:val="00CA38D9"/>
    <w:rsid w:val="00CB0F2D"/>
    <w:rsid w:val="00CD3001"/>
    <w:rsid w:val="00CD7551"/>
    <w:rsid w:val="00CF26FD"/>
    <w:rsid w:val="00D05E26"/>
    <w:rsid w:val="00D10377"/>
    <w:rsid w:val="00D2026E"/>
    <w:rsid w:val="00D43BA5"/>
    <w:rsid w:val="00D53D51"/>
    <w:rsid w:val="00D55874"/>
    <w:rsid w:val="00D6612D"/>
    <w:rsid w:val="00D8325F"/>
    <w:rsid w:val="00D90895"/>
    <w:rsid w:val="00DA3E3D"/>
    <w:rsid w:val="00DC35D9"/>
    <w:rsid w:val="00E00A94"/>
    <w:rsid w:val="00E105D4"/>
    <w:rsid w:val="00E16635"/>
    <w:rsid w:val="00E24C82"/>
    <w:rsid w:val="00E2525A"/>
    <w:rsid w:val="00E4758B"/>
    <w:rsid w:val="00EA007B"/>
    <w:rsid w:val="00ED51AE"/>
    <w:rsid w:val="00EF6000"/>
    <w:rsid w:val="00F00959"/>
    <w:rsid w:val="00F10A91"/>
    <w:rsid w:val="00F25553"/>
    <w:rsid w:val="00F272DD"/>
    <w:rsid w:val="00F32A83"/>
    <w:rsid w:val="00F374C0"/>
    <w:rsid w:val="00F52D97"/>
    <w:rsid w:val="00F53B83"/>
    <w:rsid w:val="00F55E58"/>
    <w:rsid w:val="00F91ADF"/>
    <w:rsid w:val="00FC265E"/>
    <w:rsid w:val="00FE145B"/>
    <w:rsid w:val="00FF04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F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767F"/>
    <w:pPr>
      <w:ind w:firstLineChars="200" w:firstLine="420"/>
    </w:pPr>
  </w:style>
  <w:style w:type="paragraph" w:customStyle="1" w:styleId="1CharCharChar">
    <w:name w:val="正文1 Char Char Char"/>
    <w:basedOn w:val="a"/>
    <w:rsid w:val="0058034C"/>
    <w:pPr>
      <w:spacing w:line="360" w:lineRule="auto"/>
      <w:ind w:firstLineChars="200" w:firstLine="200"/>
    </w:pPr>
    <w:rPr>
      <w:rFonts w:ascii="仿宋_GB2312" w:eastAsia="仿宋_GB2312" w:hAnsi="新宋体" w:cs="Times New Roman"/>
      <w:sz w:val="32"/>
      <w:szCs w:val="24"/>
    </w:rPr>
  </w:style>
</w:styles>
</file>

<file path=word/webSettings.xml><?xml version="1.0" encoding="utf-8"?>
<w:webSettings xmlns:r="http://schemas.openxmlformats.org/officeDocument/2006/relationships" xmlns:w="http://schemas.openxmlformats.org/wordprocessingml/2006/main">
  <w:divs>
    <w:div w:id="231696311">
      <w:bodyDiv w:val="1"/>
      <w:marLeft w:val="0"/>
      <w:marRight w:val="0"/>
      <w:marTop w:val="0"/>
      <w:marBottom w:val="0"/>
      <w:divBdr>
        <w:top w:val="none" w:sz="0" w:space="0" w:color="auto"/>
        <w:left w:val="none" w:sz="0" w:space="0" w:color="auto"/>
        <w:bottom w:val="none" w:sz="0" w:space="0" w:color="auto"/>
        <w:right w:val="none" w:sz="0" w:space="0" w:color="auto"/>
      </w:divBdr>
    </w:div>
    <w:div w:id="617562956">
      <w:bodyDiv w:val="1"/>
      <w:marLeft w:val="0"/>
      <w:marRight w:val="0"/>
      <w:marTop w:val="0"/>
      <w:marBottom w:val="0"/>
      <w:divBdr>
        <w:top w:val="none" w:sz="0" w:space="0" w:color="auto"/>
        <w:left w:val="none" w:sz="0" w:space="0" w:color="auto"/>
        <w:bottom w:val="none" w:sz="0" w:space="0" w:color="auto"/>
        <w:right w:val="none" w:sz="0" w:space="0" w:color="auto"/>
      </w:divBdr>
    </w:div>
    <w:div w:id="680274527">
      <w:bodyDiv w:val="1"/>
      <w:marLeft w:val="0"/>
      <w:marRight w:val="0"/>
      <w:marTop w:val="0"/>
      <w:marBottom w:val="0"/>
      <w:divBdr>
        <w:top w:val="none" w:sz="0" w:space="0" w:color="auto"/>
        <w:left w:val="none" w:sz="0" w:space="0" w:color="auto"/>
        <w:bottom w:val="none" w:sz="0" w:space="0" w:color="auto"/>
        <w:right w:val="none" w:sz="0" w:space="0" w:color="auto"/>
      </w:divBdr>
    </w:div>
    <w:div w:id="727648987">
      <w:bodyDiv w:val="1"/>
      <w:marLeft w:val="0"/>
      <w:marRight w:val="0"/>
      <w:marTop w:val="0"/>
      <w:marBottom w:val="0"/>
      <w:divBdr>
        <w:top w:val="none" w:sz="0" w:space="0" w:color="auto"/>
        <w:left w:val="none" w:sz="0" w:space="0" w:color="auto"/>
        <w:bottom w:val="none" w:sz="0" w:space="0" w:color="auto"/>
        <w:right w:val="none" w:sz="0" w:space="0" w:color="auto"/>
      </w:divBdr>
    </w:div>
    <w:div w:id="890923568">
      <w:bodyDiv w:val="1"/>
      <w:marLeft w:val="0"/>
      <w:marRight w:val="0"/>
      <w:marTop w:val="0"/>
      <w:marBottom w:val="0"/>
      <w:divBdr>
        <w:top w:val="none" w:sz="0" w:space="0" w:color="auto"/>
        <w:left w:val="none" w:sz="0" w:space="0" w:color="auto"/>
        <w:bottom w:val="none" w:sz="0" w:space="0" w:color="auto"/>
        <w:right w:val="none" w:sz="0" w:space="0" w:color="auto"/>
      </w:divBdr>
    </w:div>
    <w:div w:id="1199899683">
      <w:bodyDiv w:val="1"/>
      <w:marLeft w:val="0"/>
      <w:marRight w:val="0"/>
      <w:marTop w:val="0"/>
      <w:marBottom w:val="0"/>
      <w:divBdr>
        <w:top w:val="none" w:sz="0" w:space="0" w:color="auto"/>
        <w:left w:val="none" w:sz="0" w:space="0" w:color="auto"/>
        <w:bottom w:val="none" w:sz="0" w:space="0" w:color="auto"/>
        <w:right w:val="none" w:sz="0" w:space="0" w:color="auto"/>
      </w:divBdr>
    </w:div>
    <w:div w:id="1296326926">
      <w:bodyDiv w:val="1"/>
      <w:marLeft w:val="0"/>
      <w:marRight w:val="0"/>
      <w:marTop w:val="0"/>
      <w:marBottom w:val="0"/>
      <w:divBdr>
        <w:top w:val="none" w:sz="0" w:space="0" w:color="auto"/>
        <w:left w:val="none" w:sz="0" w:space="0" w:color="auto"/>
        <w:bottom w:val="none" w:sz="0" w:space="0" w:color="auto"/>
        <w:right w:val="none" w:sz="0" w:space="0" w:color="auto"/>
      </w:divBdr>
    </w:div>
    <w:div w:id="1430001411">
      <w:bodyDiv w:val="1"/>
      <w:marLeft w:val="0"/>
      <w:marRight w:val="0"/>
      <w:marTop w:val="0"/>
      <w:marBottom w:val="0"/>
      <w:divBdr>
        <w:top w:val="none" w:sz="0" w:space="0" w:color="auto"/>
        <w:left w:val="none" w:sz="0" w:space="0" w:color="auto"/>
        <w:bottom w:val="none" w:sz="0" w:space="0" w:color="auto"/>
        <w:right w:val="none" w:sz="0" w:space="0" w:color="auto"/>
      </w:divBdr>
    </w:div>
    <w:div w:id="1556359160">
      <w:bodyDiv w:val="1"/>
      <w:marLeft w:val="0"/>
      <w:marRight w:val="0"/>
      <w:marTop w:val="0"/>
      <w:marBottom w:val="0"/>
      <w:divBdr>
        <w:top w:val="none" w:sz="0" w:space="0" w:color="auto"/>
        <w:left w:val="none" w:sz="0" w:space="0" w:color="auto"/>
        <w:bottom w:val="none" w:sz="0" w:space="0" w:color="auto"/>
        <w:right w:val="none" w:sz="0" w:space="0" w:color="auto"/>
      </w:divBdr>
    </w:div>
    <w:div w:id="1639066562">
      <w:bodyDiv w:val="1"/>
      <w:marLeft w:val="0"/>
      <w:marRight w:val="0"/>
      <w:marTop w:val="0"/>
      <w:marBottom w:val="0"/>
      <w:divBdr>
        <w:top w:val="none" w:sz="0" w:space="0" w:color="auto"/>
        <w:left w:val="none" w:sz="0" w:space="0" w:color="auto"/>
        <w:bottom w:val="none" w:sz="0" w:space="0" w:color="auto"/>
        <w:right w:val="none" w:sz="0" w:space="0" w:color="auto"/>
      </w:divBdr>
    </w:div>
    <w:div w:id="1720400737">
      <w:bodyDiv w:val="1"/>
      <w:marLeft w:val="0"/>
      <w:marRight w:val="0"/>
      <w:marTop w:val="0"/>
      <w:marBottom w:val="0"/>
      <w:divBdr>
        <w:top w:val="none" w:sz="0" w:space="0" w:color="auto"/>
        <w:left w:val="none" w:sz="0" w:space="0" w:color="auto"/>
        <w:bottom w:val="none" w:sz="0" w:space="0" w:color="auto"/>
        <w:right w:val="none" w:sz="0" w:space="0" w:color="auto"/>
      </w:divBdr>
    </w:div>
    <w:div w:id="1775632408">
      <w:bodyDiv w:val="1"/>
      <w:marLeft w:val="0"/>
      <w:marRight w:val="0"/>
      <w:marTop w:val="0"/>
      <w:marBottom w:val="0"/>
      <w:divBdr>
        <w:top w:val="none" w:sz="0" w:space="0" w:color="auto"/>
        <w:left w:val="none" w:sz="0" w:space="0" w:color="auto"/>
        <w:bottom w:val="none" w:sz="0" w:space="0" w:color="auto"/>
        <w:right w:val="none" w:sz="0" w:space="0" w:color="auto"/>
      </w:divBdr>
    </w:div>
    <w:div w:id="1820029767">
      <w:bodyDiv w:val="1"/>
      <w:marLeft w:val="0"/>
      <w:marRight w:val="0"/>
      <w:marTop w:val="0"/>
      <w:marBottom w:val="0"/>
      <w:divBdr>
        <w:top w:val="none" w:sz="0" w:space="0" w:color="auto"/>
        <w:left w:val="none" w:sz="0" w:space="0" w:color="auto"/>
        <w:bottom w:val="none" w:sz="0" w:space="0" w:color="auto"/>
        <w:right w:val="none" w:sz="0" w:space="0" w:color="auto"/>
      </w:divBdr>
    </w:div>
    <w:div w:id="186347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1C5B946-034B-4478-A7A0-B7F377E1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2018</TotalTime>
  <Pages>11</Pages>
  <Words>928</Words>
  <Characters>5291</Characters>
  <Application>Microsoft Office Word</Application>
  <DocSecurity>0</DocSecurity>
  <Lines>44</Lines>
  <Paragraphs>12</Paragraphs>
  <ScaleCrop>false</ScaleCrop>
  <Company>Microsoft</Company>
  <LinksUpToDate>false</LinksUpToDate>
  <CharactersWithSpaces>6207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96</cp:revision>
  <cp:lastPrinted>2016-09-07T03:01:00Z</cp:lastPrinted>
  <dcterms:created xsi:type="dcterms:W3CDTF">2016-08-29T02:16:00Z</dcterms:created>
  <dcterms:modified xsi:type="dcterms:W3CDTF">2017-08-16T09:40:00Z</dcterms:modified>
</cp:coreProperties>
</file>