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D33" w:rsidRDefault="00DF1D33">
      <w:pPr>
        <w:jc w:val="center"/>
        <w:rPr>
          <w:rFonts w:ascii="宋体" w:hAnsi="宋体" w:cs="Times New Roman"/>
          <w:b/>
          <w:bCs/>
          <w:sz w:val="44"/>
          <w:szCs w:val="44"/>
        </w:rPr>
      </w:pPr>
    </w:p>
    <w:p w:rsidR="00DF1D33" w:rsidRDefault="00DF1D33">
      <w:pPr>
        <w:jc w:val="center"/>
        <w:rPr>
          <w:rFonts w:ascii="宋体" w:hAnsi="宋体" w:cs="Times New Roman"/>
          <w:b/>
          <w:bCs/>
          <w:sz w:val="44"/>
          <w:szCs w:val="44"/>
        </w:rPr>
      </w:pPr>
    </w:p>
    <w:p w:rsidR="00DF1D33" w:rsidRDefault="00160031">
      <w:pPr>
        <w:jc w:val="center"/>
        <w:rPr>
          <w:rFonts w:ascii="宋体" w:hAnsi="宋体" w:cs="Times New Roman"/>
          <w:b/>
          <w:bCs/>
          <w:sz w:val="44"/>
          <w:szCs w:val="44"/>
        </w:rPr>
      </w:pPr>
      <w:r>
        <w:rPr>
          <w:rFonts w:ascii="宋体" w:hAnsi="宋体" w:cs="Times New Roman" w:hint="eastAsia"/>
          <w:b/>
          <w:bCs/>
          <w:sz w:val="44"/>
          <w:szCs w:val="44"/>
        </w:rPr>
        <w:t>财政支出项目绩效评价报告</w:t>
      </w:r>
    </w:p>
    <w:p w:rsidR="00DF1D33" w:rsidRDefault="00DF1D33">
      <w:pPr>
        <w:rPr>
          <w:rFonts w:ascii="宋体" w:hAnsi="宋体" w:cs="Times New Roman"/>
          <w:sz w:val="32"/>
          <w:szCs w:val="32"/>
        </w:rPr>
      </w:pPr>
    </w:p>
    <w:p w:rsidR="00DF1D33" w:rsidRDefault="00DF1D33">
      <w:pPr>
        <w:rPr>
          <w:rFonts w:ascii="宋体" w:hAnsi="宋体" w:cs="Times New Roman"/>
          <w:sz w:val="32"/>
          <w:szCs w:val="32"/>
        </w:rPr>
      </w:pPr>
    </w:p>
    <w:p w:rsidR="00DF1D33" w:rsidRDefault="00DF1D33">
      <w:pPr>
        <w:rPr>
          <w:rFonts w:ascii="宋体" w:hAnsi="宋体" w:cs="Times New Roman"/>
          <w:sz w:val="32"/>
          <w:szCs w:val="32"/>
        </w:rPr>
      </w:pPr>
    </w:p>
    <w:p w:rsidR="00DF1D33" w:rsidRDefault="00DF1D33">
      <w:pPr>
        <w:rPr>
          <w:rFonts w:ascii="宋体" w:hAnsi="宋体" w:cs="Times New Roman"/>
          <w:sz w:val="32"/>
          <w:szCs w:val="32"/>
        </w:rPr>
      </w:pPr>
    </w:p>
    <w:p w:rsidR="00DF1D33" w:rsidRDefault="00160031">
      <w:pPr>
        <w:ind w:left="1200"/>
        <w:rPr>
          <w:rFonts w:ascii="宋体" w:hAnsi="宋体" w:cs="Times New Roman"/>
          <w:sz w:val="32"/>
          <w:szCs w:val="32"/>
          <w:u w:val="single"/>
        </w:rPr>
      </w:pPr>
      <w:r>
        <w:rPr>
          <w:rFonts w:ascii="宋体" w:hAnsi="宋体" w:cs="Times New Roman" w:hint="eastAsia"/>
          <w:sz w:val="32"/>
          <w:szCs w:val="32"/>
        </w:rPr>
        <w:t>评价类型：</w:t>
      </w:r>
      <w:r>
        <w:rPr>
          <w:rFonts w:ascii="宋体" w:hAnsi="宋体" w:cs="Times New Roman" w:hint="eastAsia"/>
          <w:spacing w:val="-20"/>
          <w:sz w:val="32"/>
          <w:szCs w:val="32"/>
          <w:u w:val="single"/>
        </w:rPr>
        <w:t>□</w:t>
      </w:r>
      <w:r>
        <w:rPr>
          <w:rFonts w:ascii="宋体" w:hAnsi="宋体" w:cs="Times New Roman" w:hint="eastAsia"/>
          <w:sz w:val="32"/>
          <w:szCs w:val="32"/>
          <w:u w:val="single"/>
        </w:rPr>
        <w:t>实施过程评价</w:t>
      </w:r>
      <w:r>
        <w:rPr>
          <w:rFonts w:ascii="宋体" w:hAnsi="宋体" w:cs="Times New Roman" w:hint="eastAsia"/>
          <w:b/>
          <w:spacing w:val="-20"/>
          <w:sz w:val="32"/>
          <w:szCs w:val="32"/>
          <w:u w:val="single"/>
        </w:rPr>
        <w:t>√</w:t>
      </w:r>
      <w:r>
        <w:rPr>
          <w:rFonts w:ascii="宋体" w:hAnsi="宋体" w:cs="Times New Roman" w:hint="eastAsia"/>
          <w:sz w:val="32"/>
          <w:szCs w:val="32"/>
          <w:u w:val="single"/>
        </w:rPr>
        <w:t>完成结果评价</w:t>
      </w:r>
    </w:p>
    <w:p w:rsidR="00DF1D33" w:rsidRDefault="00160031">
      <w:pPr>
        <w:ind w:left="1600" w:hangingChars="500" w:hanging="1600"/>
        <w:rPr>
          <w:rFonts w:ascii="宋体" w:hAnsi="宋体" w:cs="Times New Roman"/>
          <w:sz w:val="32"/>
          <w:szCs w:val="32"/>
        </w:rPr>
      </w:pPr>
      <w:r>
        <w:rPr>
          <w:rFonts w:ascii="宋体" w:hAnsi="宋体" w:cs="Times New Roman" w:hint="eastAsia"/>
          <w:sz w:val="32"/>
          <w:szCs w:val="32"/>
        </w:rPr>
        <w:t xml:space="preserve">     项目名称： </w:t>
      </w:r>
      <w:r>
        <w:rPr>
          <w:rFonts w:ascii="宋体" w:hAnsi="宋体" w:cs="Times New Roman" w:hint="eastAsia"/>
          <w:sz w:val="32"/>
          <w:szCs w:val="32"/>
          <w:u w:val="single"/>
        </w:rPr>
        <w:t xml:space="preserve">           综合事务                        </w:t>
      </w:r>
    </w:p>
    <w:p w:rsidR="00DF1D33" w:rsidRDefault="00160031">
      <w:pPr>
        <w:ind w:left="1600" w:hangingChars="500" w:hanging="1600"/>
        <w:rPr>
          <w:rFonts w:ascii="宋体" w:hAnsi="宋体" w:cs="Times New Roman"/>
          <w:sz w:val="32"/>
          <w:szCs w:val="32"/>
        </w:rPr>
      </w:pPr>
      <w:r>
        <w:rPr>
          <w:rFonts w:ascii="宋体" w:hAnsi="宋体" w:cs="Times New Roman" w:hint="eastAsia"/>
          <w:sz w:val="32"/>
          <w:szCs w:val="32"/>
        </w:rPr>
        <w:t xml:space="preserve">     项目单位： </w:t>
      </w:r>
      <w:r w:rsidR="009F0AEA">
        <w:rPr>
          <w:rFonts w:ascii="宋体" w:hAnsi="宋体" w:cs="Times New Roman" w:hint="eastAsia"/>
          <w:sz w:val="32"/>
          <w:szCs w:val="32"/>
          <w:u w:val="single"/>
        </w:rPr>
        <w:t xml:space="preserve">     </w:t>
      </w:r>
      <w:r>
        <w:rPr>
          <w:rFonts w:ascii="宋体" w:hAnsi="宋体" w:cs="Times New Roman" w:hint="eastAsia"/>
          <w:sz w:val="32"/>
          <w:szCs w:val="32"/>
          <w:u w:val="single"/>
        </w:rPr>
        <w:t xml:space="preserve"> 海南省直属机关保卫大队                     </w:t>
      </w:r>
    </w:p>
    <w:p w:rsidR="00DF1D33" w:rsidRDefault="00160031">
      <w:pPr>
        <w:ind w:left="1600" w:hangingChars="500" w:hanging="1600"/>
        <w:rPr>
          <w:rFonts w:ascii="宋体" w:hAnsi="宋体" w:cs="Times New Roman"/>
          <w:sz w:val="32"/>
          <w:szCs w:val="32"/>
        </w:rPr>
      </w:pPr>
      <w:r>
        <w:rPr>
          <w:rFonts w:ascii="宋体" w:hAnsi="宋体" w:cs="Times New Roman" w:hint="eastAsia"/>
          <w:sz w:val="32"/>
          <w:szCs w:val="32"/>
        </w:rPr>
        <w:t xml:space="preserve">     主管部门： </w:t>
      </w:r>
      <w:r w:rsidR="009F0AEA">
        <w:rPr>
          <w:rFonts w:ascii="宋体" w:hAnsi="宋体" w:cs="Times New Roman" w:hint="eastAsia"/>
          <w:sz w:val="32"/>
          <w:szCs w:val="32"/>
          <w:u w:val="single"/>
        </w:rPr>
        <w:t xml:space="preserve">       </w:t>
      </w:r>
      <w:r>
        <w:rPr>
          <w:rFonts w:ascii="宋体" w:hAnsi="宋体" w:cs="Times New Roman" w:hint="eastAsia"/>
          <w:sz w:val="32"/>
          <w:szCs w:val="32"/>
          <w:u w:val="single"/>
        </w:rPr>
        <w:t xml:space="preserve"> 中共海南省委办公厅             </w:t>
      </w:r>
    </w:p>
    <w:p w:rsidR="00DF1D33" w:rsidRDefault="00160031">
      <w:pPr>
        <w:ind w:left="1600" w:hangingChars="500" w:hanging="1600"/>
        <w:rPr>
          <w:rFonts w:ascii="宋体" w:hAnsi="宋体" w:cs="Times New Roman"/>
          <w:sz w:val="32"/>
          <w:szCs w:val="32"/>
        </w:rPr>
      </w:pPr>
      <w:r>
        <w:rPr>
          <w:rFonts w:ascii="宋体" w:hAnsi="宋体" w:cs="Times New Roman" w:hint="eastAsia"/>
          <w:sz w:val="32"/>
          <w:szCs w:val="32"/>
        </w:rPr>
        <w:t xml:space="preserve">     评价时间： </w:t>
      </w:r>
      <w:r w:rsidR="00825803">
        <w:rPr>
          <w:rFonts w:ascii="宋体" w:hAnsi="宋体" w:cs="Times New Roman" w:hint="eastAsia"/>
          <w:sz w:val="32"/>
          <w:szCs w:val="32"/>
          <w:u w:val="single"/>
        </w:rPr>
        <w:t>2018</w:t>
      </w:r>
      <w:r>
        <w:rPr>
          <w:rFonts w:ascii="宋体" w:hAnsi="宋体" w:cs="Times New Roman" w:hint="eastAsia"/>
          <w:sz w:val="32"/>
          <w:szCs w:val="32"/>
          <w:u w:val="single"/>
        </w:rPr>
        <w:t xml:space="preserve"> 年 1月 1 日至</w:t>
      </w:r>
      <w:r w:rsidR="00825803">
        <w:rPr>
          <w:rFonts w:ascii="宋体" w:hAnsi="宋体" w:cs="Times New Roman" w:hint="eastAsia"/>
          <w:sz w:val="32"/>
          <w:szCs w:val="32"/>
          <w:u w:val="single"/>
        </w:rPr>
        <w:t xml:space="preserve"> 2018</w:t>
      </w:r>
      <w:r>
        <w:rPr>
          <w:rFonts w:ascii="宋体" w:hAnsi="宋体" w:cs="Times New Roman" w:hint="eastAsia"/>
          <w:sz w:val="32"/>
          <w:szCs w:val="32"/>
          <w:u w:val="single"/>
        </w:rPr>
        <w:t>年12月 31日</w:t>
      </w:r>
    </w:p>
    <w:p w:rsidR="00DF1D33" w:rsidRDefault="00160031">
      <w:pPr>
        <w:ind w:left="1600" w:hangingChars="500" w:hanging="1600"/>
        <w:rPr>
          <w:rFonts w:ascii="宋体" w:hAnsi="宋体" w:cs="Times New Roman"/>
          <w:sz w:val="32"/>
          <w:szCs w:val="32"/>
          <w:u w:val="single"/>
        </w:rPr>
      </w:pPr>
      <w:r>
        <w:rPr>
          <w:rFonts w:ascii="宋体" w:hAnsi="宋体" w:cs="Times New Roman" w:hint="eastAsia"/>
          <w:sz w:val="32"/>
          <w:szCs w:val="32"/>
        </w:rPr>
        <w:t xml:space="preserve">     组织方式：</w:t>
      </w:r>
      <w:r>
        <w:rPr>
          <w:rFonts w:ascii="宋体" w:hAnsi="宋体" w:cs="Times New Roman" w:hint="eastAsia"/>
          <w:spacing w:val="-20"/>
          <w:sz w:val="32"/>
          <w:szCs w:val="32"/>
          <w:u w:val="single"/>
        </w:rPr>
        <w:t>□</w:t>
      </w:r>
      <w:r>
        <w:rPr>
          <w:rFonts w:ascii="宋体" w:hAnsi="宋体" w:cs="Times New Roman" w:hint="eastAsia"/>
          <w:sz w:val="32"/>
          <w:szCs w:val="32"/>
          <w:u w:val="single"/>
        </w:rPr>
        <w:t xml:space="preserve">财政部门 </w:t>
      </w:r>
      <w:r>
        <w:rPr>
          <w:rFonts w:ascii="宋体" w:hAnsi="宋体" w:cs="Times New Roman" w:hint="eastAsia"/>
          <w:spacing w:val="-20"/>
          <w:sz w:val="32"/>
          <w:szCs w:val="32"/>
          <w:u w:val="single"/>
        </w:rPr>
        <w:t>□</w:t>
      </w:r>
      <w:r>
        <w:rPr>
          <w:rFonts w:ascii="宋体" w:hAnsi="宋体" w:cs="Times New Roman" w:hint="eastAsia"/>
          <w:sz w:val="32"/>
          <w:szCs w:val="32"/>
          <w:u w:val="single"/>
        </w:rPr>
        <w:t>主管部门</w:t>
      </w:r>
      <w:r>
        <w:rPr>
          <w:rFonts w:ascii="宋体" w:hAnsi="宋体" w:cs="Times New Roman" w:hint="eastAsia"/>
          <w:b/>
          <w:spacing w:val="-20"/>
          <w:sz w:val="32"/>
          <w:szCs w:val="32"/>
          <w:u w:val="single"/>
        </w:rPr>
        <w:t>√</w:t>
      </w:r>
      <w:r>
        <w:rPr>
          <w:rFonts w:ascii="宋体" w:hAnsi="宋体" w:cs="Times New Roman" w:hint="eastAsia"/>
          <w:sz w:val="32"/>
          <w:szCs w:val="32"/>
          <w:u w:val="single"/>
        </w:rPr>
        <w:t>项目单位</w:t>
      </w:r>
    </w:p>
    <w:p w:rsidR="00DF1D33" w:rsidRDefault="00160031">
      <w:pPr>
        <w:ind w:left="1600" w:hangingChars="500" w:hanging="1600"/>
        <w:rPr>
          <w:rFonts w:ascii="宋体" w:hAnsi="宋体" w:cs="Times New Roman"/>
          <w:sz w:val="32"/>
          <w:szCs w:val="32"/>
        </w:rPr>
      </w:pPr>
      <w:r>
        <w:rPr>
          <w:rFonts w:ascii="宋体" w:hAnsi="宋体" w:cs="Times New Roman" w:hint="eastAsia"/>
          <w:sz w:val="32"/>
          <w:szCs w:val="32"/>
        </w:rPr>
        <w:t xml:space="preserve">     评价机构：</w:t>
      </w:r>
      <w:r>
        <w:rPr>
          <w:rFonts w:ascii="宋体" w:hAnsi="宋体" w:cs="Times New Roman" w:hint="eastAsia"/>
          <w:spacing w:val="-20"/>
          <w:sz w:val="32"/>
          <w:szCs w:val="32"/>
          <w:u w:val="single"/>
        </w:rPr>
        <w:t>□</w:t>
      </w:r>
      <w:r>
        <w:rPr>
          <w:rFonts w:ascii="宋体" w:hAnsi="宋体" w:cs="Times New Roman" w:hint="eastAsia"/>
          <w:sz w:val="32"/>
          <w:szCs w:val="32"/>
          <w:u w:val="single"/>
        </w:rPr>
        <w:t>中介机构</w:t>
      </w:r>
      <w:r>
        <w:rPr>
          <w:rFonts w:ascii="宋体" w:hAnsi="宋体" w:cs="Times New Roman" w:hint="eastAsia"/>
          <w:spacing w:val="-20"/>
          <w:sz w:val="32"/>
          <w:szCs w:val="32"/>
          <w:u w:val="single"/>
        </w:rPr>
        <w:t>□</w:t>
      </w:r>
      <w:r>
        <w:rPr>
          <w:rFonts w:ascii="宋体" w:hAnsi="宋体" w:cs="Times New Roman" w:hint="eastAsia"/>
          <w:sz w:val="32"/>
          <w:szCs w:val="32"/>
          <w:u w:val="single"/>
        </w:rPr>
        <w:t xml:space="preserve">专家组 </w:t>
      </w:r>
      <w:r>
        <w:rPr>
          <w:rFonts w:ascii="宋体" w:hAnsi="宋体" w:cs="Times New Roman" w:hint="eastAsia"/>
          <w:b/>
          <w:spacing w:val="-20"/>
          <w:sz w:val="32"/>
          <w:szCs w:val="32"/>
          <w:u w:val="single"/>
        </w:rPr>
        <w:t>√</w:t>
      </w:r>
      <w:r>
        <w:rPr>
          <w:rFonts w:ascii="宋体" w:hAnsi="宋体" w:cs="Times New Roman" w:hint="eastAsia"/>
          <w:sz w:val="32"/>
          <w:szCs w:val="32"/>
          <w:u w:val="single"/>
        </w:rPr>
        <w:t>项目单位评价组</w:t>
      </w:r>
    </w:p>
    <w:p w:rsidR="00DF1D33" w:rsidRDefault="00DF1D33">
      <w:pPr>
        <w:ind w:left="1600" w:hangingChars="500" w:hanging="1600"/>
        <w:rPr>
          <w:rFonts w:ascii="宋体" w:hAnsi="宋体" w:cs="Times New Roman"/>
          <w:sz w:val="32"/>
          <w:szCs w:val="32"/>
        </w:rPr>
      </w:pPr>
    </w:p>
    <w:p w:rsidR="00DF1D33" w:rsidRDefault="00DF1D33">
      <w:pPr>
        <w:rPr>
          <w:rFonts w:ascii="宋体" w:hAnsi="宋体" w:cs="Times New Roman"/>
          <w:sz w:val="32"/>
          <w:szCs w:val="32"/>
        </w:rPr>
      </w:pPr>
    </w:p>
    <w:p w:rsidR="00DF1D33" w:rsidRDefault="00DF1D33">
      <w:pPr>
        <w:rPr>
          <w:rFonts w:ascii="宋体" w:hAnsi="宋体" w:cs="Times New Roman"/>
          <w:sz w:val="32"/>
          <w:szCs w:val="32"/>
        </w:rPr>
      </w:pPr>
    </w:p>
    <w:p w:rsidR="00DF1D33" w:rsidRDefault="00160031">
      <w:pPr>
        <w:ind w:left="1600" w:hangingChars="500" w:hanging="1600"/>
        <w:rPr>
          <w:rFonts w:ascii="宋体" w:hAnsi="宋体" w:cs="Times New Roman"/>
          <w:sz w:val="32"/>
          <w:szCs w:val="32"/>
        </w:rPr>
      </w:pPr>
      <w:r>
        <w:rPr>
          <w:rFonts w:ascii="宋体" w:hAnsi="宋体" w:cs="Times New Roman" w:hint="eastAsia"/>
          <w:sz w:val="32"/>
          <w:szCs w:val="32"/>
        </w:rPr>
        <w:t xml:space="preserve">             评价单位（盖章）：</w:t>
      </w:r>
    </w:p>
    <w:p w:rsidR="00DF1D33" w:rsidRDefault="00160031">
      <w:pPr>
        <w:ind w:left="1600" w:hangingChars="500" w:hanging="1600"/>
        <w:rPr>
          <w:rFonts w:ascii="宋体" w:hAnsi="宋体" w:cs="Times New Roman"/>
          <w:sz w:val="32"/>
          <w:szCs w:val="32"/>
        </w:rPr>
      </w:pPr>
      <w:r>
        <w:rPr>
          <w:rFonts w:ascii="宋体" w:hAnsi="宋体" w:cs="Times New Roman" w:hint="eastAsia"/>
          <w:sz w:val="32"/>
          <w:szCs w:val="32"/>
        </w:rPr>
        <w:t xml:space="preserve">                    上报时间：</w:t>
      </w:r>
      <w:bookmarkStart w:id="0" w:name="_GoBack"/>
      <w:r w:rsidR="00825803">
        <w:rPr>
          <w:rFonts w:ascii="宋体" w:hAnsi="宋体" w:cs="Times New Roman" w:hint="eastAsia"/>
          <w:sz w:val="32"/>
          <w:szCs w:val="32"/>
        </w:rPr>
        <w:t>2019</w:t>
      </w:r>
      <w:r>
        <w:rPr>
          <w:rFonts w:ascii="宋体" w:hAnsi="宋体" w:cs="Times New Roman" w:hint="eastAsia"/>
          <w:sz w:val="32"/>
          <w:szCs w:val="32"/>
        </w:rPr>
        <w:t>年</w:t>
      </w:r>
      <w:r w:rsidR="00825803">
        <w:rPr>
          <w:rFonts w:ascii="宋体" w:hAnsi="宋体" w:cs="Times New Roman" w:hint="eastAsia"/>
          <w:sz w:val="32"/>
          <w:szCs w:val="32"/>
        </w:rPr>
        <w:t>7</w:t>
      </w:r>
      <w:r>
        <w:rPr>
          <w:rFonts w:ascii="宋体" w:hAnsi="宋体" w:cs="Times New Roman" w:hint="eastAsia"/>
          <w:sz w:val="32"/>
          <w:szCs w:val="32"/>
        </w:rPr>
        <w:t>月</w:t>
      </w:r>
      <w:r w:rsidR="00825803">
        <w:rPr>
          <w:rFonts w:ascii="宋体" w:hAnsi="宋体" w:cs="Times New Roman" w:hint="eastAsia"/>
          <w:sz w:val="32"/>
          <w:szCs w:val="32"/>
        </w:rPr>
        <w:t>5</w:t>
      </w:r>
      <w:r>
        <w:rPr>
          <w:rFonts w:ascii="宋体" w:hAnsi="宋体" w:cs="Times New Roman" w:hint="eastAsia"/>
          <w:sz w:val="32"/>
          <w:szCs w:val="32"/>
        </w:rPr>
        <w:t>日</w:t>
      </w:r>
      <w:bookmarkEnd w:id="0"/>
    </w:p>
    <w:p w:rsidR="00DF1D33" w:rsidRDefault="00DF1D33">
      <w:pPr>
        <w:tabs>
          <w:tab w:val="left" w:pos="720"/>
          <w:tab w:val="left" w:pos="3600"/>
        </w:tabs>
        <w:spacing w:line="360" w:lineRule="auto"/>
        <w:jc w:val="left"/>
        <w:rPr>
          <w:rFonts w:ascii="宋体" w:hAnsi="宋体" w:cs="仿宋_GB2312"/>
          <w:sz w:val="32"/>
          <w:szCs w:val="32"/>
        </w:rPr>
      </w:pPr>
    </w:p>
    <w:p w:rsidR="00DF1D33" w:rsidRDefault="00DF1D33">
      <w:pPr>
        <w:jc w:val="left"/>
        <w:rPr>
          <w:sz w:val="32"/>
          <w:szCs w:val="32"/>
        </w:rPr>
      </w:pPr>
    </w:p>
    <w:p w:rsidR="00DF1D33" w:rsidRDefault="00DF1D33">
      <w:pPr>
        <w:tabs>
          <w:tab w:val="left" w:pos="720"/>
          <w:tab w:val="left" w:pos="3600"/>
        </w:tabs>
        <w:spacing w:line="578" w:lineRule="exact"/>
        <w:jc w:val="left"/>
        <w:rPr>
          <w:rFonts w:ascii="黑体" w:eastAsia="黑体" w:hAnsi="仿宋_GB2312" w:cs="仿宋_GB2312"/>
          <w:szCs w:val="32"/>
        </w:rPr>
      </w:pPr>
    </w:p>
    <w:p w:rsidR="00DF1D33" w:rsidRDefault="00160031">
      <w:pPr>
        <w:tabs>
          <w:tab w:val="left" w:pos="720"/>
          <w:tab w:val="left" w:pos="3600"/>
        </w:tabs>
        <w:spacing w:line="578" w:lineRule="exact"/>
        <w:jc w:val="left"/>
        <w:rPr>
          <w:rFonts w:ascii="黑体" w:eastAsia="黑体" w:hAnsi="仿宋_GB2312" w:cs="仿宋_GB2312"/>
          <w:szCs w:val="32"/>
        </w:rPr>
      </w:pPr>
      <w:r>
        <w:rPr>
          <w:rFonts w:ascii="黑体" w:eastAsia="黑体" w:hAnsi="仿宋_GB2312" w:cs="仿宋_GB2312" w:hint="eastAsia"/>
          <w:szCs w:val="32"/>
        </w:rPr>
        <w:lastRenderedPageBreak/>
        <w:t>附件2-2</w:t>
      </w:r>
    </w:p>
    <w:p w:rsidR="00DF1D33" w:rsidRDefault="00DF1D33">
      <w:pPr>
        <w:tabs>
          <w:tab w:val="left" w:pos="720"/>
          <w:tab w:val="left" w:pos="3600"/>
        </w:tabs>
        <w:spacing w:line="578" w:lineRule="exact"/>
        <w:jc w:val="left"/>
        <w:rPr>
          <w:rFonts w:ascii="黑体" w:eastAsia="黑体" w:hAnsi="仿宋_GB2312" w:cs="仿宋_GB2312"/>
          <w:b/>
          <w:bCs/>
          <w:szCs w:val="32"/>
        </w:rPr>
      </w:pPr>
    </w:p>
    <w:p w:rsidR="00DF1D33" w:rsidRDefault="00160031">
      <w:pPr>
        <w:pStyle w:val="1"/>
        <w:spacing w:line="578" w:lineRule="exact"/>
        <w:ind w:firstLineChars="0" w:firstLine="0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项目绩效目标表</w:t>
      </w:r>
    </w:p>
    <w:p w:rsidR="00DF1D33" w:rsidRDefault="00160031">
      <w:pPr>
        <w:tabs>
          <w:tab w:val="left" w:pos="720"/>
          <w:tab w:val="left" w:pos="2240"/>
          <w:tab w:val="left" w:pos="3600"/>
        </w:tabs>
        <w:spacing w:line="578" w:lineRule="exact"/>
        <w:jc w:val="lef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项目名称：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1"/>
        <w:gridCol w:w="1629"/>
        <w:gridCol w:w="1857"/>
        <w:gridCol w:w="872"/>
        <w:gridCol w:w="807"/>
        <w:gridCol w:w="868"/>
        <w:gridCol w:w="1195"/>
      </w:tblGrid>
      <w:tr w:rsidR="00DF1D33">
        <w:trPr>
          <w:trHeight w:val="680"/>
          <w:jc w:val="center"/>
        </w:trPr>
        <w:tc>
          <w:tcPr>
            <w:tcW w:w="1561" w:type="dxa"/>
            <w:vMerge w:val="restart"/>
            <w:vAlign w:val="center"/>
          </w:tcPr>
          <w:p w:rsidR="00DF1D33" w:rsidRDefault="00160031">
            <w:pPr>
              <w:tabs>
                <w:tab w:val="left" w:pos="720"/>
                <w:tab w:val="left" w:pos="3600"/>
              </w:tabs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指标类型</w:t>
            </w:r>
          </w:p>
        </w:tc>
        <w:tc>
          <w:tcPr>
            <w:tcW w:w="1629" w:type="dxa"/>
            <w:vMerge w:val="restart"/>
            <w:vAlign w:val="center"/>
          </w:tcPr>
          <w:p w:rsidR="00DF1D33" w:rsidRDefault="00160031">
            <w:pPr>
              <w:tabs>
                <w:tab w:val="left" w:pos="720"/>
                <w:tab w:val="left" w:pos="3600"/>
              </w:tabs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指标名称</w:t>
            </w:r>
          </w:p>
        </w:tc>
        <w:tc>
          <w:tcPr>
            <w:tcW w:w="1857" w:type="dxa"/>
            <w:vMerge w:val="restart"/>
            <w:vAlign w:val="center"/>
          </w:tcPr>
          <w:p w:rsidR="00DF1D33" w:rsidRDefault="00160031">
            <w:pPr>
              <w:tabs>
                <w:tab w:val="left" w:pos="720"/>
                <w:tab w:val="left" w:pos="3600"/>
              </w:tabs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绩效目标</w:t>
            </w:r>
          </w:p>
        </w:tc>
        <w:tc>
          <w:tcPr>
            <w:tcW w:w="3742" w:type="dxa"/>
            <w:gridSpan w:val="4"/>
          </w:tcPr>
          <w:p w:rsidR="00DF1D33" w:rsidRDefault="00160031">
            <w:pPr>
              <w:tabs>
                <w:tab w:val="left" w:pos="720"/>
                <w:tab w:val="left" w:pos="3600"/>
              </w:tabs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绩效标准</w:t>
            </w:r>
          </w:p>
        </w:tc>
      </w:tr>
      <w:tr w:rsidR="00DF1D33">
        <w:trPr>
          <w:trHeight w:val="680"/>
          <w:jc w:val="center"/>
        </w:trPr>
        <w:tc>
          <w:tcPr>
            <w:tcW w:w="1561" w:type="dxa"/>
            <w:vMerge/>
          </w:tcPr>
          <w:p w:rsidR="00DF1D33" w:rsidRDefault="00DF1D33">
            <w:pPr>
              <w:tabs>
                <w:tab w:val="left" w:pos="720"/>
                <w:tab w:val="left" w:pos="3600"/>
              </w:tabs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29" w:type="dxa"/>
            <w:vMerge/>
          </w:tcPr>
          <w:p w:rsidR="00DF1D33" w:rsidRDefault="00DF1D33">
            <w:pPr>
              <w:tabs>
                <w:tab w:val="left" w:pos="720"/>
                <w:tab w:val="left" w:pos="3600"/>
              </w:tabs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57" w:type="dxa"/>
            <w:vMerge/>
          </w:tcPr>
          <w:p w:rsidR="00DF1D33" w:rsidRDefault="00DF1D33">
            <w:pPr>
              <w:tabs>
                <w:tab w:val="left" w:pos="720"/>
                <w:tab w:val="left" w:pos="3600"/>
              </w:tabs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72" w:type="dxa"/>
            <w:vAlign w:val="center"/>
          </w:tcPr>
          <w:p w:rsidR="00DF1D33" w:rsidRDefault="00160031">
            <w:pPr>
              <w:tabs>
                <w:tab w:val="left" w:pos="720"/>
                <w:tab w:val="left" w:pos="3600"/>
              </w:tabs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优</w:t>
            </w:r>
          </w:p>
        </w:tc>
        <w:tc>
          <w:tcPr>
            <w:tcW w:w="807" w:type="dxa"/>
            <w:vAlign w:val="center"/>
          </w:tcPr>
          <w:p w:rsidR="00DF1D33" w:rsidRDefault="00160031">
            <w:pPr>
              <w:tabs>
                <w:tab w:val="left" w:pos="720"/>
                <w:tab w:val="left" w:pos="3600"/>
              </w:tabs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良</w:t>
            </w:r>
          </w:p>
        </w:tc>
        <w:tc>
          <w:tcPr>
            <w:tcW w:w="868" w:type="dxa"/>
            <w:vAlign w:val="center"/>
          </w:tcPr>
          <w:p w:rsidR="00DF1D33" w:rsidRDefault="00160031">
            <w:pPr>
              <w:tabs>
                <w:tab w:val="left" w:pos="720"/>
                <w:tab w:val="left" w:pos="3600"/>
              </w:tabs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中</w:t>
            </w:r>
          </w:p>
        </w:tc>
        <w:tc>
          <w:tcPr>
            <w:tcW w:w="1195" w:type="dxa"/>
            <w:vAlign w:val="center"/>
          </w:tcPr>
          <w:p w:rsidR="00DF1D33" w:rsidRDefault="00160031">
            <w:pPr>
              <w:tabs>
                <w:tab w:val="left" w:pos="720"/>
                <w:tab w:val="left" w:pos="3600"/>
              </w:tabs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差</w:t>
            </w:r>
          </w:p>
        </w:tc>
      </w:tr>
      <w:tr w:rsidR="00DF1D33">
        <w:trPr>
          <w:trHeight w:val="552"/>
          <w:jc w:val="center"/>
        </w:trPr>
        <w:tc>
          <w:tcPr>
            <w:tcW w:w="1561" w:type="dxa"/>
            <w:vMerge w:val="restart"/>
            <w:vAlign w:val="center"/>
          </w:tcPr>
          <w:p w:rsidR="00DF1D33" w:rsidRDefault="00160031">
            <w:pPr>
              <w:tabs>
                <w:tab w:val="left" w:pos="720"/>
                <w:tab w:val="left" w:pos="3600"/>
              </w:tabs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产出指标</w:t>
            </w:r>
          </w:p>
        </w:tc>
        <w:tc>
          <w:tcPr>
            <w:tcW w:w="1629" w:type="dxa"/>
            <w:vAlign w:val="center"/>
          </w:tcPr>
          <w:p w:rsidR="00DF1D33" w:rsidRDefault="00160031">
            <w:pPr>
              <w:tabs>
                <w:tab w:val="left" w:pos="720"/>
                <w:tab w:val="left" w:pos="3600"/>
              </w:tabs>
              <w:spacing w:line="400" w:lineRule="exact"/>
              <w:ind w:firstLineChars="50" w:firstLine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及时发放</w:t>
            </w:r>
          </w:p>
        </w:tc>
        <w:tc>
          <w:tcPr>
            <w:tcW w:w="1857" w:type="dxa"/>
          </w:tcPr>
          <w:p w:rsidR="00DF1D33" w:rsidRDefault="00160031">
            <w:pPr>
              <w:tabs>
                <w:tab w:val="left" w:pos="720"/>
                <w:tab w:val="left" w:pos="3600"/>
              </w:tabs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98%</w:t>
            </w:r>
          </w:p>
        </w:tc>
        <w:tc>
          <w:tcPr>
            <w:tcW w:w="872" w:type="dxa"/>
          </w:tcPr>
          <w:p w:rsidR="00DF1D33" w:rsidRDefault="00160031">
            <w:pPr>
              <w:tabs>
                <w:tab w:val="left" w:pos="720"/>
                <w:tab w:val="left" w:pos="3600"/>
              </w:tabs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98%</w:t>
            </w:r>
          </w:p>
        </w:tc>
        <w:tc>
          <w:tcPr>
            <w:tcW w:w="807" w:type="dxa"/>
          </w:tcPr>
          <w:p w:rsidR="00DF1D33" w:rsidRDefault="00DF1D33">
            <w:pPr>
              <w:tabs>
                <w:tab w:val="left" w:pos="720"/>
                <w:tab w:val="left" w:pos="3600"/>
              </w:tabs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8" w:type="dxa"/>
          </w:tcPr>
          <w:p w:rsidR="00DF1D33" w:rsidRDefault="00DF1D33">
            <w:pPr>
              <w:tabs>
                <w:tab w:val="left" w:pos="720"/>
                <w:tab w:val="left" w:pos="3600"/>
              </w:tabs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5" w:type="dxa"/>
          </w:tcPr>
          <w:p w:rsidR="00DF1D33" w:rsidRDefault="00DF1D33">
            <w:pPr>
              <w:tabs>
                <w:tab w:val="left" w:pos="720"/>
                <w:tab w:val="left" w:pos="3600"/>
              </w:tabs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DF1D33">
        <w:trPr>
          <w:trHeight w:val="680"/>
          <w:jc w:val="center"/>
        </w:trPr>
        <w:tc>
          <w:tcPr>
            <w:tcW w:w="1561" w:type="dxa"/>
            <w:vMerge/>
            <w:vAlign w:val="center"/>
          </w:tcPr>
          <w:p w:rsidR="00DF1D33" w:rsidRDefault="00DF1D33">
            <w:pPr>
              <w:tabs>
                <w:tab w:val="left" w:pos="720"/>
                <w:tab w:val="left" w:pos="3600"/>
              </w:tabs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9" w:type="dxa"/>
            <w:vAlign w:val="center"/>
          </w:tcPr>
          <w:p w:rsidR="00DF1D33" w:rsidRDefault="00DF1D33">
            <w:pPr>
              <w:tabs>
                <w:tab w:val="left" w:pos="720"/>
                <w:tab w:val="left" w:pos="3600"/>
              </w:tabs>
              <w:spacing w:line="40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57" w:type="dxa"/>
          </w:tcPr>
          <w:p w:rsidR="00DF1D33" w:rsidRDefault="00DF1D33">
            <w:pPr>
              <w:tabs>
                <w:tab w:val="left" w:pos="720"/>
                <w:tab w:val="left" w:pos="3600"/>
              </w:tabs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2" w:type="dxa"/>
          </w:tcPr>
          <w:p w:rsidR="00DF1D33" w:rsidRDefault="00DF1D33">
            <w:pPr>
              <w:tabs>
                <w:tab w:val="left" w:pos="720"/>
                <w:tab w:val="left" w:pos="3600"/>
              </w:tabs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7" w:type="dxa"/>
          </w:tcPr>
          <w:p w:rsidR="00DF1D33" w:rsidRDefault="00DF1D33">
            <w:pPr>
              <w:tabs>
                <w:tab w:val="left" w:pos="720"/>
                <w:tab w:val="left" w:pos="3600"/>
              </w:tabs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8" w:type="dxa"/>
          </w:tcPr>
          <w:p w:rsidR="00DF1D33" w:rsidRDefault="00DF1D33">
            <w:pPr>
              <w:tabs>
                <w:tab w:val="left" w:pos="720"/>
                <w:tab w:val="left" w:pos="3600"/>
              </w:tabs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5" w:type="dxa"/>
          </w:tcPr>
          <w:p w:rsidR="00DF1D33" w:rsidRDefault="00DF1D33">
            <w:pPr>
              <w:tabs>
                <w:tab w:val="left" w:pos="720"/>
                <w:tab w:val="left" w:pos="3600"/>
              </w:tabs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DF1D33">
        <w:trPr>
          <w:trHeight w:val="680"/>
          <w:jc w:val="center"/>
        </w:trPr>
        <w:tc>
          <w:tcPr>
            <w:tcW w:w="1561" w:type="dxa"/>
            <w:vMerge/>
            <w:vAlign w:val="center"/>
          </w:tcPr>
          <w:p w:rsidR="00DF1D33" w:rsidRDefault="00DF1D33">
            <w:pPr>
              <w:tabs>
                <w:tab w:val="left" w:pos="720"/>
                <w:tab w:val="left" w:pos="3600"/>
              </w:tabs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9" w:type="dxa"/>
            <w:vAlign w:val="center"/>
          </w:tcPr>
          <w:p w:rsidR="00DF1D33" w:rsidRDefault="00160031">
            <w:pPr>
              <w:tabs>
                <w:tab w:val="left" w:pos="720"/>
                <w:tab w:val="left" w:pos="3600"/>
              </w:tabs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……</w:t>
            </w:r>
          </w:p>
        </w:tc>
        <w:tc>
          <w:tcPr>
            <w:tcW w:w="1857" w:type="dxa"/>
          </w:tcPr>
          <w:p w:rsidR="00DF1D33" w:rsidRDefault="00DF1D33">
            <w:pPr>
              <w:tabs>
                <w:tab w:val="left" w:pos="720"/>
                <w:tab w:val="left" w:pos="3600"/>
              </w:tabs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2" w:type="dxa"/>
          </w:tcPr>
          <w:p w:rsidR="00DF1D33" w:rsidRDefault="00DF1D33">
            <w:pPr>
              <w:tabs>
                <w:tab w:val="left" w:pos="720"/>
                <w:tab w:val="left" w:pos="3600"/>
              </w:tabs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7" w:type="dxa"/>
          </w:tcPr>
          <w:p w:rsidR="00DF1D33" w:rsidRDefault="00DF1D33">
            <w:pPr>
              <w:tabs>
                <w:tab w:val="left" w:pos="720"/>
                <w:tab w:val="left" w:pos="3600"/>
              </w:tabs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8" w:type="dxa"/>
          </w:tcPr>
          <w:p w:rsidR="00DF1D33" w:rsidRDefault="00DF1D33">
            <w:pPr>
              <w:tabs>
                <w:tab w:val="left" w:pos="720"/>
                <w:tab w:val="left" w:pos="3600"/>
              </w:tabs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5" w:type="dxa"/>
          </w:tcPr>
          <w:p w:rsidR="00DF1D33" w:rsidRDefault="00DF1D33">
            <w:pPr>
              <w:tabs>
                <w:tab w:val="left" w:pos="720"/>
                <w:tab w:val="left" w:pos="3600"/>
              </w:tabs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DF1D33">
        <w:trPr>
          <w:trHeight w:val="680"/>
          <w:jc w:val="center"/>
        </w:trPr>
        <w:tc>
          <w:tcPr>
            <w:tcW w:w="1561" w:type="dxa"/>
            <w:vMerge w:val="restart"/>
            <w:vAlign w:val="center"/>
          </w:tcPr>
          <w:p w:rsidR="00DF1D33" w:rsidRDefault="00160031">
            <w:pPr>
              <w:tabs>
                <w:tab w:val="left" w:pos="720"/>
                <w:tab w:val="left" w:pos="3600"/>
              </w:tabs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成效指标</w:t>
            </w:r>
          </w:p>
        </w:tc>
        <w:tc>
          <w:tcPr>
            <w:tcW w:w="1629" w:type="dxa"/>
            <w:vAlign w:val="center"/>
          </w:tcPr>
          <w:p w:rsidR="00DF1D33" w:rsidRDefault="00160031">
            <w:pPr>
              <w:tabs>
                <w:tab w:val="left" w:pos="720"/>
                <w:tab w:val="left" w:pos="3600"/>
              </w:tabs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及时率</w:t>
            </w:r>
          </w:p>
        </w:tc>
        <w:tc>
          <w:tcPr>
            <w:tcW w:w="1857" w:type="dxa"/>
          </w:tcPr>
          <w:p w:rsidR="00DF1D33" w:rsidRDefault="00160031">
            <w:pPr>
              <w:tabs>
                <w:tab w:val="left" w:pos="720"/>
                <w:tab w:val="left" w:pos="3600"/>
              </w:tabs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98%</w:t>
            </w:r>
          </w:p>
        </w:tc>
        <w:tc>
          <w:tcPr>
            <w:tcW w:w="872" w:type="dxa"/>
          </w:tcPr>
          <w:p w:rsidR="00DF1D33" w:rsidRDefault="00160031">
            <w:pPr>
              <w:tabs>
                <w:tab w:val="left" w:pos="720"/>
                <w:tab w:val="left" w:pos="3600"/>
              </w:tabs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98%</w:t>
            </w:r>
          </w:p>
        </w:tc>
        <w:tc>
          <w:tcPr>
            <w:tcW w:w="807" w:type="dxa"/>
          </w:tcPr>
          <w:p w:rsidR="00DF1D33" w:rsidRDefault="00DF1D33">
            <w:pPr>
              <w:tabs>
                <w:tab w:val="left" w:pos="720"/>
                <w:tab w:val="left" w:pos="3600"/>
              </w:tabs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8" w:type="dxa"/>
          </w:tcPr>
          <w:p w:rsidR="00DF1D33" w:rsidRDefault="00DF1D33">
            <w:pPr>
              <w:tabs>
                <w:tab w:val="left" w:pos="720"/>
                <w:tab w:val="left" w:pos="3600"/>
              </w:tabs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5" w:type="dxa"/>
          </w:tcPr>
          <w:p w:rsidR="00DF1D33" w:rsidRDefault="00DF1D33">
            <w:pPr>
              <w:tabs>
                <w:tab w:val="left" w:pos="720"/>
                <w:tab w:val="left" w:pos="3600"/>
              </w:tabs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DF1D33">
        <w:trPr>
          <w:trHeight w:val="680"/>
          <w:jc w:val="center"/>
        </w:trPr>
        <w:tc>
          <w:tcPr>
            <w:tcW w:w="1561" w:type="dxa"/>
            <w:vMerge/>
            <w:vAlign w:val="center"/>
          </w:tcPr>
          <w:p w:rsidR="00DF1D33" w:rsidRDefault="00DF1D33">
            <w:pPr>
              <w:tabs>
                <w:tab w:val="left" w:pos="720"/>
                <w:tab w:val="left" w:pos="3600"/>
              </w:tabs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9" w:type="dxa"/>
            <w:vAlign w:val="center"/>
          </w:tcPr>
          <w:p w:rsidR="00DF1D33" w:rsidRDefault="00160031">
            <w:pPr>
              <w:tabs>
                <w:tab w:val="left" w:pos="720"/>
                <w:tab w:val="left" w:pos="3600"/>
              </w:tabs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满意度</w:t>
            </w:r>
          </w:p>
        </w:tc>
        <w:tc>
          <w:tcPr>
            <w:tcW w:w="1857" w:type="dxa"/>
          </w:tcPr>
          <w:p w:rsidR="00DF1D33" w:rsidRDefault="00160031">
            <w:pPr>
              <w:tabs>
                <w:tab w:val="left" w:pos="720"/>
                <w:tab w:val="left" w:pos="3600"/>
              </w:tabs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99%</w:t>
            </w:r>
          </w:p>
        </w:tc>
        <w:tc>
          <w:tcPr>
            <w:tcW w:w="872" w:type="dxa"/>
          </w:tcPr>
          <w:p w:rsidR="00DF1D33" w:rsidRDefault="00160031">
            <w:pPr>
              <w:tabs>
                <w:tab w:val="left" w:pos="720"/>
                <w:tab w:val="left" w:pos="3600"/>
              </w:tabs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99%</w:t>
            </w:r>
          </w:p>
        </w:tc>
        <w:tc>
          <w:tcPr>
            <w:tcW w:w="807" w:type="dxa"/>
          </w:tcPr>
          <w:p w:rsidR="00DF1D33" w:rsidRDefault="00DF1D33">
            <w:pPr>
              <w:tabs>
                <w:tab w:val="left" w:pos="720"/>
                <w:tab w:val="left" w:pos="3600"/>
              </w:tabs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8" w:type="dxa"/>
          </w:tcPr>
          <w:p w:rsidR="00DF1D33" w:rsidRDefault="00DF1D33">
            <w:pPr>
              <w:tabs>
                <w:tab w:val="left" w:pos="720"/>
                <w:tab w:val="left" w:pos="3600"/>
              </w:tabs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5" w:type="dxa"/>
          </w:tcPr>
          <w:p w:rsidR="00DF1D33" w:rsidRDefault="00DF1D33">
            <w:pPr>
              <w:tabs>
                <w:tab w:val="left" w:pos="720"/>
                <w:tab w:val="left" w:pos="3600"/>
              </w:tabs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DF1D33">
        <w:trPr>
          <w:trHeight w:val="680"/>
          <w:jc w:val="center"/>
        </w:trPr>
        <w:tc>
          <w:tcPr>
            <w:tcW w:w="1561" w:type="dxa"/>
            <w:vMerge/>
            <w:vAlign w:val="center"/>
          </w:tcPr>
          <w:p w:rsidR="00DF1D33" w:rsidRDefault="00DF1D33">
            <w:pPr>
              <w:tabs>
                <w:tab w:val="left" w:pos="720"/>
                <w:tab w:val="left" w:pos="3600"/>
              </w:tabs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9" w:type="dxa"/>
            <w:vAlign w:val="center"/>
          </w:tcPr>
          <w:p w:rsidR="00DF1D33" w:rsidRDefault="00160031">
            <w:pPr>
              <w:tabs>
                <w:tab w:val="left" w:pos="720"/>
                <w:tab w:val="left" w:pos="3600"/>
              </w:tabs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……</w:t>
            </w:r>
          </w:p>
        </w:tc>
        <w:tc>
          <w:tcPr>
            <w:tcW w:w="1857" w:type="dxa"/>
          </w:tcPr>
          <w:p w:rsidR="00DF1D33" w:rsidRDefault="00DF1D33">
            <w:pPr>
              <w:tabs>
                <w:tab w:val="left" w:pos="720"/>
                <w:tab w:val="left" w:pos="3600"/>
              </w:tabs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2" w:type="dxa"/>
          </w:tcPr>
          <w:p w:rsidR="00DF1D33" w:rsidRDefault="00DF1D33">
            <w:pPr>
              <w:tabs>
                <w:tab w:val="left" w:pos="720"/>
                <w:tab w:val="left" w:pos="3600"/>
              </w:tabs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7" w:type="dxa"/>
          </w:tcPr>
          <w:p w:rsidR="00DF1D33" w:rsidRDefault="00DF1D33">
            <w:pPr>
              <w:tabs>
                <w:tab w:val="left" w:pos="720"/>
                <w:tab w:val="left" w:pos="3600"/>
              </w:tabs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8" w:type="dxa"/>
          </w:tcPr>
          <w:p w:rsidR="00DF1D33" w:rsidRDefault="00DF1D33">
            <w:pPr>
              <w:tabs>
                <w:tab w:val="left" w:pos="720"/>
                <w:tab w:val="left" w:pos="3600"/>
              </w:tabs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5" w:type="dxa"/>
          </w:tcPr>
          <w:p w:rsidR="00DF1D33" w:rsidRDefault="00DF1D33">
            <w:pPr>
              <w:tabs>
                <w:tab w:val="left" w:pos="720"/>
                <w:tab w:val="left" w:pos="3600"/>
              </w:tabs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DF1D33" w:rsidRDefault="00160031">
      <w:pPr>
        <w:pStyle w:val="1"/>
        <w:spacing w:line="440" w:lineRule="exact"/>
        <w:ind w:left="960" w:hangingChars="400" w:hanging="96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注：以预算批复的绩效目标为准填列。如预算申报时没有填报绩效目标的，根据项目测算明细或实施计划填写。</w:t>
      </w:r>
    </w:p>
    <w:p w:rsidR="00DF1D33" w:rsidRDefault="00DF1D33">
      <w:pPr>
        <w:tabs>
          <w:tab w:val="left" w:pos="720"/>
          <w:tab w:val="left" w:pos="3600"/>
        </w:tabs>
        <w:spacing w:line="578" w:lineRule="exact"/>
        <w:jc w:val="left"/>
        <w:rPr>
          <w:rFonts w:ascii="黑体" w:eastAsia="黑体" w:hAnsi="仿宋_GB2312" w:cs="仿宋_GB2312"/>
          <w:b/>
          <w:bCs/>
          <w:szCs w:val="32"/>
        </w:rPr>
      </w:pPr>
    </w:p>
    <w:p w:rsidR="00DF1D33" w:rsidRDefault="00DF1D33">
      <w:pPr>
        <w:pStyle w:val="1"/>
        <w:spacing w:line="578" w:lineRule="exact"/>
        <w:ind w:firstLineChars="0" w:firstLine="0"/>
        <w:jc w:val="center"/>
        <w:rPr>
          <w:rFonts w:ascii="宋体" w:hAnsi="宋体"/>
          <w:b/>
          <w:bCs/>
          <w:sz w:val="44"/>
          <w:szCs w:val="44"/>
        </w:rPr>
      </w:pPr>
    </w:p>
    <w:p w:rsidR="00DF1D33" w:rsidRDefault="00DF1D33">
      <w:pPr>
        <w:pStyle w:val="1"/>
        <w:spacing w:line="578" w:lineRule="exact"/>
        <w:ind w:firstLineChars="0" w:firstLine="0"/>
        <w:jc w:val="center"/>
        <w:rPr>
          <w:rFonts w:ascii="宋体" w:hAnsi="宋体"/>
          <w:b/>
          <w:bCs/>
          <w:sz w:val="44"/>
          <w:szCs w:val="44"/>
        </w:rPr>
      </w:pPr>
    </w:p>
    <w:p w:rsidR="00DF1D33" w:rsidRDefault="00DF1D33">
      <w:pPr>
        <w:pStyle w:val="1"/>
        <w:spacing w:line="578" w:lineRule="exact"/>
        <w:ind w:firstLineChars="0" w:firstLine="0"/>
        <w:jc w:val="center"/>
        <w:rPr>
          <w:rFonts w:ascii="宋体" w:hAnsi="宋体"/>
          <w:b/>
          <w:bCs/>
          <w:sz w:val="44"/>
          <w:szCs w:val="44"/>
        </w:rPr>
      </w:pPr>
    </w:p>
    <w:p w:rsidR="00DF1D33" w:rsidRDefault="00DF1D33">
      <w:pPr>
        <w:pStyle w:val="1"/>
        <w:spacing w:line="578" w:lineRule="exact"/>
        <w:ind w:firstLineChars="0" w:firstLine="0"/>
        <w:jc w:val="center"/>
        <w:rPr>
          <w:rFonts w:ascii="宋体" w:hAnsi="宋体"/>
          <w:b/>
          <w:bCs/>
          <w:sz w:val="44"/>
          <w:szCs w:val="44"/>
        </w:rPr>
      </w:pPr>
    </w:p>
    <w:p w:rsidR="00DF1D33" w:rsidRDefault="00DF1D33">
      <w:pPr>
        <w:pStyle w:val="1"/>
        <w:spacing w:line="578" w:lineRule="exact"/>
        <w:ind w:firstLineChars="0" w:firstLine="0"/>
        <w:jc w:val="center"/>
        <w:rPr>
          <w:rFonts w:ascii="宋体" w:hAnsi="宋体"/>
          <w:b/>
          <w:bCs/>
          <w:sz w:val="44"/>
          <w:szCs w:val="44"/>
        </w:rPr>
      </w:pPr>
    </w:p>
    <w:p w:rsidR="00DF1D33" w:rsidRDefault="00DF1D33">
      <w:pPr>
        <w:pStyle w:val="1"/>
        <w:spacing w:line="578" w:lineRule="exact"/>
        <w:ind w:firstLineChars="0" w:firstLine="0"/>
        <w:jc w:val="center"/>
        <w:rPr>
          <w:rFonts w:ascii="宋体" w:hAnsi="宋体"/>
          <w:b/>
          <w:bCs/>
          <w:sz w:val="44"/>
          <w:szCs w:val="44"/>
        </w:rPr>
      </w:pPr>
    </w:p>
    <w:p w:rsidR="00DF1D33" w:rsidRDefault="00DF1D33">
      <w:pPr>
        <w:pStyle w:val="1"/>
        <w:spacing w:line="578" w:lineRule="exact"/>
        <w:ind w:firstLineChars="0" w:firstLine="0"/>
        <w:jc w:val="center"/>
        <w:rPr>
          <w:rFonts w:ascii="宋体" w:hAnsi="宋体"/>
          <w:b/>
          <w:bCs/>
          <w:sz w:val="44"/>
          <w:szCs w:val="44"/>
        </w:rPr>
      </w:pPr>
    </w:p>
    <w:p w:rsidR="00DF1D33" w:rsidRDefault="00DF1D33">
      <w:pPr>
        <w:jc w:val="left"/>
        <w:rPr>
          <w:rFonts w:ascii="宋体" w:hAnsi="宋体"/>
          <w:sz w:val="32"/>
          <w:szCs w:val="32"/>
        </w:rPr>
      </w:pPr>
    </w:p>
    <w:p w:rsidR="00DF1D33" w:rsidRDefault="00DF1D33">
      <w:pPr>
        <w:spacing w:line="530" w:lineRule="exact"/>
        <w:jc w:val="left"/>
        <w:rPr>
          <w:sz w:val="32"/>
          <w:szCs w:val="32"/>
        </w:rPr>
      </w:pPr>
    </w:p>
    <w:p w:rsidR="00DF1D33" w:rsidRDefault="00160031">
      <w:pPr>
        <w:spacing w:line="530" w:lineRule="exact"/>
        <w:jc w:val="left"/>
        <w:rPr>
          <w:rFonts w:ascii="黑体" w:eastAsia="黑体" w:hAnsi="仿宋_GB2312" w:cs="仿宋_GB2312"/>
          <w:szCs w:val="32"/>
        </w:rPr>
      </w:pPr>
      <w:r>
        <w:rPr>
          <w:rFonts w:ascii="黑体" w:eastAsia="黑体" w:hAnsi="仿宋_GB2312" w:cs="仿宋_GB2312" w:hint="eastAsia"/>
          <w:szCs w:val="32"/>
        </w:rPr>
        <w:t>附件2-3</w:t>
      </w:r>
    </w:p>
    <w:p w:rsidR="00DF1D33" w:rsidRDefault="00DF1D33">
      <w:pPr>
        <w:spacing w:line="530" w:lineRule="exact"/>
        <w:jc w:val="left"/>
        <w:rPr>
          <w:rFonts w:ascii="黑体" w:eastAsia="黑体" w:hAnsi="仿宋_GB2312" w:cs="仿宋_GB2312"/>
          <w:szCs w:val="32"/>
        </w:rPr>
      </w:pPr>
    </w:p>
    <w:p w:rsidR="00DF1D33" w:rsidRDefault="00160031">
      <w:pPr>
        <w:spacing w:line="53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项目基本信息表</w:t>
      </w:r>
    </w:p>
    <w:p w:rsidR="00DF1D33" w:rsidRDefault="00DF1D33">
      <w:pPr>
        <w:spacing w:line="530" w:lineRule="exact"/>
        <w:jc w:val="center"/>
        <w:rPr>
          <w:rFonts w:ascii="宋体" w:hAnsi="宋体"/>
          <w:b/>
          <w:sz w:val="44"/>
          <w:szCs w:val="44"/>
        </w:rPr>
      </w:pPr>
    </w:p>
    <w:tbl>
      <w:tblPr>
        <w:tblW w:w="87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/>
      </w:tblPr>
      <w:tblGrid>
        <w:gridCol w:w="23"/>
        <w:gridCol w:w="1356"/>
        <w:gridCol w:w="503"/>
        <w:gridCol w:w="425"/>
        <w:gridCol w:w="492"/>
        <w:gridCol w:w="833"/>
        <w:gridCol w:w="25"/>
        <w:gridCol w:w="805"/>
        <w:gridCol w:w="136"/>
        <w:gridCol w:w="891"/>
        <w:gridCol w:w="743"/>
        <w:gridCol w:w="428"/>
        <w:gridCol w:w="363"/>
        <w:gridCol w:w="24"/>
        <w:gridCol w:w="549"/>
        <w:gridCol w:w="1167"/>
        <w:gridCol w:w="12"/>
        <w:gridCol w:w="18"/>
      </w:tblGrid>
      <w:tr w:rsidR="00DF1D33">
        <w:trPr>
          <w:gridBefore w:val="1"/>
          <w:wBefore w:w="23" w:type="dxa"/>
          <w:trHeight w:val="20"/>
          <w:jc w:val="center"/>
        </w:trPr>
        <w:tc>
          <w:tcPr>
            <w:tcW w:w="8770" w:type="dxa"/>
            <w:gridSpan w:val="17"/>
            <w:vAlign w:val="center"/>
          </w:tcPr>
          <w:p w:rsidR="00DF1D33" w:rsidRDefault="00160031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一、项目基本情况</w:t>
            </w:r>
          </w:p>
        </w:tc>
      </w:tr>
      <w:tr w:rsidR="00DF1D33">
        <w:trPr>
          <w:gridBefore w:val="1"/>
          <w:wBefore w:w="23" w:type="dxa"/>
          <w:trHeight w:val="20"/>
          <w:jc w:val="center"/>
        </w:trPr>
        <w:tc>
          <w:tcPr>
            <w:tcW w:w="1859" w:type="dxa"/>
            <w:gridSpan w:val="2"/>
            <w:vAlign w:val="center"/>
          </w:tcPr>
          <w:p w:rsidR="00DF1D33" w:rsidRDefault="0016003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项目实施单位</w:t>
            </w:r>
          </w:p>
        </w:tc>
        <w:tc>
          <w:tcPr>
            <w:tcW w:w="1775" w:type="dxa"/>
            <w:gridSpan w:val="4"/>
            <w:vAlign w:val="center"/>
          </w:tcPr>
          <w:p w:rsidR="00DF1D33" w:rsidRDefault="0016003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海南省直属机关保卫大队</w:t>
            </w:r>
          </w:p>
        </w:tc>
        <w:tc>
          <w:tcPr>
            <w:tcW w:w="3003" w:type="dxa"/>
            <w:gridSpan w:val="5"/>
            <w:vAlign w:val="center"/>
          </w:tcPr>
          <w:p w:rsidR="00DF1D33" w:rsidRDefault="0016003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主管部门</w:t>
            </w:r>
          </w:p>
        </w:tc>
        <w:tc>
          <w:tcPr>
            <w:tcW w:w="2133" w:type="dxa"/>
            <w:gridSpan w:val="6"/>
            <w:vAlign w:val="center"/>
          </w:tcPr>
          <w:p w:rsidR="00DF1D33" w:rsidRDefault="0016003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省委办公厅</w:t>
            </w:r>
          </w:p>
        </w:tc>
      </w:tr>
      <w:tr w:rsidR="00DF1D33">
        <w:trPr>
          <w:gridBefore w:val="1"/>
          <w:wBefore w:w="23" w:type="dxa"/>
          <w:trHeight w:val="20"/>
          <w:jc w:val="center"/>
        </w:trPr>
        <w:tc>
          <w:tcPr>
            <w:tcW w:w="1859" w:type="dxa"/>
            <w:gridSpan w:val="2"/>
            <w:vAlign w:val="center"/>
          </w:tcPr>
          <w:p w:rsidR="00DF1D33" w:rsidRDefault="0016003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项目负责人</w:t>
            </w:r>
          </w:p>
        </w:tc>
        <w:tc>
          <w:tcPr>
            <w:tcW w:w="1775" w:type="dxa"/>
            <w:gridSpan w:val="4"/>
            <w:vAlign w:val="center"/>
          </w:tcPr>
          <w:p w:rsidR="00DF1D33" w:rsidRDefault="0016003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姚 强</w:t>
            </w:r>
          </w:p>
        </w:tc>
        <w:tc>
          <w:tcPr>
            <w:tcW w:w="3003" w:type="dxa"/>
            <w:gridSpan w:val="5"/>
            <w:vAlign w:val="center"/>
          </w:tcPr>
          <w:p w:rsidR="00DF1D33" w:rsidRDefault="0016003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133" w:type="dxa"/>
            <w:gridSpan w:val="6"/>
            <w:vAlign w:val="center"/>
          </w:tcPr>
          <w:p w:rsidR="00DF1D33" w:rsidRDefault="0016003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65306025</w:t>
            </w:r>
          </w:p>
        </w:tc>
      </w:tr>
      <w:tr w:rsidR="00DF1D33">
        <w:trPr>
          <w:gridBefore w:val="1"/>
          <w:wBefore w:w="23" w:type="dxa"/>
          <w:trHeight w:val="20"/>
          <w:jc w:val="center"/>
        </w:trPr>
        <w:tc>
          <w:tcPr>
            <w:tcW w:w="1859" w:type="dxa"/>
            <w:gridSpan w:val="2"/>
            <w:vAlign w:val="center"/>
          </w:tcPr>
          <w:p w:rsidR="00DF1D33" w:rsidRDefault="0016003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地址</w:t>
            </w:r>
          </w:p>
        </w:tc>
        <w:tc>
          <w:tcPr>
            <w:tcW w:w="4778" w:type="dxa"/>
            <w:gridSpan w:val="9"/>
            <w:vAlign w:val="center"/>
          </w:tcPr>
          <w:p w:rsidR="00DF1D33" w:rsidRDefault="0016003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海口市国兴大道69号</w:t>
            </w:r>
          </w:p>
        </w:tc>
        <w:tc>
          <w:tcPr>
            <w:tcW w:w="936" w:type="dxa"/>
            <w:gridSpan w:val="3"/>
            <w:vAlign w:val="center"/>
          </w:tcPr>
          <w:p w:rsidR="00DF1D33" w:rsidRDefault="0016003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邮编</w:t>
            </w:r>
          </w:p>
        </w:tc>
        <w:tc>
          <w:tcPr>
            <w:tcW w:w="1197" w:type="dxa"/>
            <w:gridSpan w:val="3"/>
            <w:vAlign w:val="center"/>
          </w:tcPr>
          <w:p w:rsidR="00DF1D33" w:rsidRDefault="0016003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570203</w:t>
            </w:r>
          </w:p>
        </w:tc>
      </w:tr>
      <w:tr w:rsidR="00DF1D33">
        <w:trPr>
          <w:gridBefore w:val="1"/>
          <w:wBefore w:w="23" w:type="dxa"/>
          <w:trHeight w:val="20"/>
          <w:jc w:val="center"/>
        </w:trPr>
        <w:tc>
          <w:tcPr>
            <w:tcW w:w="1859" w:type="dxa"/>
            <w:gridSpan w:val="2"/>
            <w:vAlign w:val="center"/>
          </w:tcPr>
          <w:p w:rsidR="00DF1D33" w:rsidRDefault="0016003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项目类型</w:t>
            </w:r>
          </w:p>
        </w:tc>
        <w:tc>
          <w:tcPr>
            <w:tcW w:w="6911" w:type="dxa"/>
            <w:gridSpan w:val="15"/>
            <w:vAlign w:val="center"/>
          </w:tcPr>
          <w:p w:rsidR="00DF1D33" w:rsidRDefault="0016003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经常性项目（  </w:t>
            </w:r>
            <w:r>
              <w:rPr>
                <w:rFonts w:ascii="宋体" w:hAnsi="宋体" w:hint="eastAsia"/>
                <w:b/>
                <w:szCs w:val="21"/>
              </w:rPr>
              <w:t xml:space="preserve">√ </w:t>
            </w:r>
            <w:r>
              <w:rPr>
                <w:rFonts w:ascii="宋体" w:hAnsi="宋体" w:hint="eastAsia"/>
                <w:szCs w:val="21"/>
              </w:rPr>
              <w:t>）       一次性项目（  ）</w:t>
            </w:r>
          </w:p>
        </w:tc>
      </w:tr>
      <w:tr w:rsidR="00DF1D33">
        <w:trPr>
          <w:gridBefore w:val="1"/>
          <w:gridAfter w:val="1"/>
          <w:wBefore w:w="23" w:type="dxa"/>
          <w:wAfter w:w="18" w:type="dxa"/>
          <w:trHeight w:val="20"/>
          <w:jc w:val="center"/>
        </w:trPr>
        <w:tc>
          <w:tcPr>
            <w:tcW w:w="1859" w:type="dxa"/>
            <w:gridSpan w:val="2"/>
            <w:vAlign w:val="center"/>
          </w:tcPr>
          <w:p w:rsidR="00DF1D33" w:rsidRDefault="0016003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计划投资额</w:t>
            </w:r>
          </w:p>
          <w:p w:rsidR="00DF1D33" w:rsidRDefault="0016003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（万元）</w:t>
            </w:r>
          </w:p>
        </w:tc>
        <w:tc>
          <w:tcPr>
            <w:tcW w:w="917" w:type="dxa"/>
            <w:gridSpan w:val="2"/>
            <w:vAlign w:val="center"/>
          </w:tcPr>
          <w:p w:rsidR="00DF1D33" w:rsidRDefault="0082580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391.18</w:t>
            </w:r>
          </w:p>
        </w:tc>
        <w:tc>
          <w:tcPr>
            <w:tcW w:w="1799" w:type="dxa"/>
            <w:gridSpan w:val="4"/>
            <w:vAlign w:val="center"/>
          </w:tcPr>
          <w:p w:rsidR="00DF1D33" w:rsidRDefault="0016003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实际到位资金（万元）</w:t>
            </w:r>
          </w:p>
        </w:tc>
        <w:tc>
          <w:tcPr>
            <w:tcW w:w="891" w:type="dxa"/>
            <w:vAlign w:val="center"/>
          </w:tcPr>
          <w:p w:rsidR="00DF1D33" w:rsidRDefault="0082580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391.18</w:t>
            </w:r>
          </w:p>
        </w:tc>
        <w:tc>
          <w:tcPr>
            <w:tcW w:w="1558" w:type="dxa"/>
            <w:gridSpan w:val="4"/>
            <w:vAlign w:val="center"/>
          </w:tcPr>
          <w:p w:rsidR="00DF1D33" w:rsidRDefault="0016003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实际使用情况（万元）</w:t>
            </w:r>
          </w:p>
        </w:tc>
        <w:tc>
          <w:tcPr>
            <w:tcW w:w="1728" w:type="dxa"/>
            <w:gridSpan w:val="3"/>
            <w:vAlign w:val="center"/>
          </w:tcPr>
          <w:p w:rsidR="00DF1D33" w:rsidRDefault="0082580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391.16</w:t>
            </w:r>
          </w:p>
        </w:tc>
      </w:tr>
      <w:tr w:rsidR="00DF1D33">
        <w:trPr>
          <w:gridBefore w:val="1"/>
          <w:gridAfter w:val="1"/>
          <w:wBefore w:w="23" w:type="dxa"/>
          <w:wAfter w:w="18" w:type="dxa"/>
          <w:trHeight w:val="20"/>
          <w:jc w:val="center"/>
        </w:trPr>
        <w:tc>
          <w:tcPr>
            <w:tcW w:w="1859" w:type="dxa"/>
            <w:gridSpan w:val="2"/>
            <w:vAlign w:val="center"/>
          </w:tcPr>
          <w:p w:rsidR="00DF1D33" w:rsidRDefault="0016003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其中：中央财政</w:t>
            </w:r>
          </w:p>
        </w:tc>
        <w:tc>
          <w:tcPr>
            <w:tcW w:w="917" w:type="dxa"/>
            <w:gridSpan w:val="2"/>
            <w:vAlign w:val="center"/>
          </w:tcPr>
          <w:p w:rsidR="00DF1D33" w:rsidRDefault="00DF1D3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9" w:type="dxa"/>
            <w:gridSpan w:val="4"/>
            <w:vAlign w:val="center"/>
          </w:tcPr>
          <w:p w:rsidR="00DF1D33" w:rsidRDefault="0016003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其中：中央财政</w:t>
            </w:r>
          </w:p>
        </w:tc>
        <w:tc>
          <w:tcPr>
            <w:tcW w:w="891" w:type="dxa"/>
            <w:vAlign w:val="center"/>
          </w:tcPr>
          <w:p w:rsidR="00DF1D33" w:rsidRDefault="00DF1D3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8" w:type="dxa"/>
            <w:gridSpan w:val="4"/>
            <w:vAlign w:val="center"/>
          </w:tcPr>
          <w:p w:rsidR="00DF1D33" w:rsidRDefault="00DF1D3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28" w:type="dxa"/>
            <w:gridSpan w:val="3"/>
            <w:vAlign w:val="center"/>
          </w:tcPr>
          <w:p w:rsidR="00DF1D33" w:rsidRDefault="00DF1D3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DF1D33">
        <w:trPr>
          <w:gridBefore w:val="1"/>
          <w:gridAfter w:val="1"/>
          <w:wBefore w:w="23" w:type="dxa"/>
          <w:wAfter w:w="18" w:type="dxa"/>
          <w:trHeight w:val="20"/>
          <w:jc w:val="center"/>
        </w:trPr>
        <w:tc>
          <w:tcPr>
            <w:tcW w:w="1859" w:type="dxa"/>
            <w:gridSpan w:val="2"/>
            <w:vAlign w:val="center"/>
          </w:tcPr>
          <w:p w:rsidR="00DF1D33" w:rsidRDefault="0016003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省财政</w:t>
            </w:r>
          </w:p>
        </w:tc>
        <w:tc>
          <w:tcPr>
            <w:tcW w:w="917" w:type="dxa"/>
            <w:gridSpan w:val="2"/>
            <w:vAlign w:val="center"/>
          </w:tcPr>
          <w:p w:rsidR="00DF1D33" w:rsidRDefault="0082580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391.18</w:t>
            </w:r>
          </w:p>
        </w:tc>
        <w:tc>
          <w:tcPr>
            <w:tcW w:w="1799" w:type="dxa"/>
            <w:gridSpan w:val="4"/>
            <w:vAlign w:val="center"/>
          </w:tcPr>
          <w:p w:rsidR="00DF1D33" w:rsidRDefault="0016003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省财政</w:t>
            </w:r>
          </w:p>
        </w:tc>
        <w:tc>
          <w:tcPr>
            <w:tcW w:w="891" w:type="dxa"/>
            <w:vAlign w:val="center"/>
          </w:tcPr>
          <w:p w:rsidR="00DF1D33" w:rsidRDefault="0082580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391.18</w:t>
            </w:r>
          </w:p>
        </w:tc>
        <w:tc>
          <w:tcPr>
            <w:tcW w:w="1558" w:type="dxa"/>
            <w:gridSpan w:val="4"/>
            <w:vAlign w:val="center"/>
          </w:tcPr>
          <w:p w:rsidR="00DF1D33" w:rsidRDefault="00DF1D3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28" w:type="dxa"/>
            <w:gridSpan w:val="3"/>
            <w:vAlign w:val="center"/>
          </w:tcPr>
          <w:p w:rsidR="00DF1D33" w:rsidRDefault="00DF1D3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DF1D33">
        <w:trPr>
          <w:gridBefore w:val="1"/>
          <w:gridAfter w:val="1"/>
          <w:wBefore w:w="23" w:type="dxa"/>
          <w:wAfter w:w="18" w:type="dxa"/>
          <w:trHeight w:val="20"/>
          <w:jc w:val="center"/>
        </w:trPr>
        <w:tc>
          <w:tcPr>
            <w:tcW w:w="1859" w:type="dxa"/>
            <w:gridSpan w:val="2"/>
            <w:vAlign w:val="center"/>
          </w:tcPr>
          <w:p w:rsidR="00DF1D33" w:rsidRDefault="0016003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市县财政</w:t>
            </w:r>
          </w:p>
        </w:tc>
        <w:tc>
          <w:tcPr>
            <w:tcW w:w="917" w:type="dxa"/>
            <w:gridSpan w:val="2"/>
            <w:vAlign w:val="center"/>
          </w:tcPr>
          <w:p w:rsidR="00DF1D33" w:rsidRDefault="00DF1D3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9" w:type="dxa"/>
            <w:gridSpan w:val="4"/>
            <w:vAlign w:val="center"/>
          </w:tcPr>
          <w:p w:rsidR="00DF1D33" w:rsidRDefault="0016003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市县财政</w:t>
            </w:r>
          </w:p>
        </w:tc>
        <w:tc>
          <w:tcPr>
            <w:tcW w:w="891" w:type="dxa"/>
            <w:vAlign w:val="center"/>
          </w:tcPr>
          <w:p w:rsidR="00DF1D33" w:rsidRDefault="00DF1D3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8" w:type="dxa"/>
            <w:gridSpan w:val="4"/>
            <w:vAlign w:val="center"/>
          </w:tcPr>
          <w:p w:rsidR="00DF1D33" w:rsidRDefault="00DF1D3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28" w:type="dxa"/>
            <w:gridSpan w:val="3"/>
            <w:vAlign w:val="center"/>
          </w:tcPr>
          <w:p w:rsidR="00DF1D33" w:rsidRDefault="00DF1D3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DF1D33">
        <w:trPr>
          <w:gridBefore w:val="1"/>
          <w:gridAfter w:val="1"/>
          <w:wBefore w:w="23" w:type="dxa"/>
          <w:wAfter w:w="18" w:type="dxa"/>
          <w:trHeight w:val="20"/>
          <w:jc w:val="center"/>
        </w:trPr>
        <w:tc>
          <w:tcPr>
            <w:tcW w:w="1859" w:type="dxa"/>
            <w:gridSpan w:val="2"/>
            <w:vAlign w:val="center"/>
          </w:tcPr>
          <w:p w:rsidR="00DF1D33" w:rsidRDefault="0016003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其他</w:t>
            </w:r>
          </w:p>
        </w:tc>
        <w:tc>
          <w:tcPr>
            <w:tcW w:w="917" w:type="dxa"/>
            <w:gridSpan w:val="2"/>
            <w:vAlign w:val="center"/>
          </w:tcPr>
          <w:p w:rsidR="00DF1D33" w:rsidRDefault="00DF1D3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9" w:type="dxa"/>
            <w:gridSpan w:val="4"/>
            <w:vAlign w:val="center"/>
          </w:tcPr>
          <w:p w:rsidR="00DF1D33" w:rsidRDefault="0016003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其他</w:t>
            </w:r>
          </w:p>
        </w:tc>
        <w:tc>
          <w:tcPr>
            <w:tcW w:w="891" w:type="dxa"/>
            <w:vAlign w:val="center"/>
          </w:tcPr>
          <w:p w:rsidR="00DF1D33" w:rsidRDefault="00DF1D3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8" w:type="dxa"/>
            <w:gridSpan w:val="4"/>
            <w:vAlign w:val="center"/>
          </w:tcPr>
          <w:p w:rsidR="00DF1D33" w:rsidRDefault="00DF1D3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28" w:type="dxa"/>
            <w:gridSpan w:val="3"/>
            <w:vAlign w:val="center"/>
          </w:tcPr>
          <w:p w:rsidR="00DF1D33" w:rsidRDefault="00DF1D3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DF1D33">
        <w:trPr>
          <w:gridBefore w:val="1"/>
          <w:gridAfter w:val="1"/>
          <w:wBefore w:w="23" w:type="dxa"/>
          <w:wAfter w:w="18" w:type="dxa"/>
          <w:trHeight w:val="20"/>
          <w:jc w:val="center"/>
        </w:trPr>
        <w:tc>
          <w:tcPr>
            <w:tcW w:w="8752" w:type="dxa"/>
            <w:gridSpan w:val="16"/>
            <w:vAlign w:val="center"/>
          </w:tcPr>
          <w:p w:rsidR="00DF1D33" w:rsidRDefault="00160031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二、</w:t>
            </w:r>
            <w:r>
              <w:rPr>
                <w:rFonts w:ascii="宋体" w:hAnsi="宋体" w:hint="eastAsia"/>
                <w:b/>
                <w:color w:val="000000"/>
                <w:szCs w:val="21"/>
              </w:rPr>
              <w:t>绩效评价指标评分（参考）</w:t>
            </w:r>
          </w:p>
        </w:tc>
      </w:tr>
      <w:tr w:rsidR="00DF1D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30" w:type="dxa"/>
          <w:trHeight w:val="472"/>
          <w:jc w:val="center"/>
        </w:trPr>
        <w:tc>
          <w:tcPr>
            <w:tcW w:w="137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F1D33" w:rsidRDefault="00160031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一级指标</w:t>
            </w:r>
          </w:p>
        </w:tc>
        <w:tc>
          <w:tcPr>
            <w:tcW w:w="9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F1D33" w:rsidRDefault="00160031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分值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D33" w:rsidRDefault="00160031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二级指标</w:t>
            </w: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D33" w:rsidRDefault="00160031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分值</w:t>
            </w:r>
          </w:p>
        </w:tc>
        <w:tc>
          <w:tcPr>
            <w:tcW w:w="1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D33" w:rsidRDefault="00160031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三级指标</w:t>
            </w:r>
          </w:p>
        </w:tc>
        <w:tc>
          <w:tcPr>
            <w:tcW w:w="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D33" w:rsidRDefault="00160031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分值</w:t>
            </w:r>
          </w:p>
        </w:tc>
        <w:tc>
          <w:tcPr>
            <w:tcW w:w="1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D33" w:rsidRDefault="00160031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得分</w:t>
            </w:r>
          </w:p>
        </w:tc>
      </w:tr>
      <w:tr w:rsidR="00DF1D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30" w:type="dxa"/>
          <w:trHeight w:val="20"/>
          <w:jc w:val="center"/>
        </w:trPr>
        <w:tc>
          <w:tcPr>
            <w:tcW w:w="13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D33" w:rsidRDefault="00160031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项目决策</w:t>
            </w:r>
          </w:p>
        </w:tc>
        <w:tc>
          <w:tcPr>
            <w:tcW w:w="9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D33" w:rsidRDefault="00160031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D33" w:rsidRDefault="00160031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项目目标</w:t>
            </w:r>
            <w:r w:rsidR="008010EA">
              <w:rPr>
                <w:rFonts w:ascii="宋体" w:hAnsi="宋体"/>
                <w:noProof/>
                <w:szCs w:val="21"/>
              </w:rPr>
              <w:drawing>
                <wp:inline distT="0" distB="0" distL="0" distR="0">
                  <wp:extent cx="19050" cy="19050"/>
                  <wp:effectExtent l="0" t="0" r="0" b="0"/>
                  <wp:docPr id="1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010EA">
              <w:rPr>
                <w:rFonts w:ascii="宋体" w:hAnsi="宋体"/>
                <w:noProof/>
                <w:szCs w:val="21"/>
              </w:rPr>
              <w:drawing>
                <wp:inline distT="0" distB="0" distL="0" distR="0">
                  <wp:extent cx="19050" cy="19050"/>
                  <wp:effectExtent l="0" t="0" r="0" b="0"/>
                  <wp:docPr id="2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010EA">
              <w:rPr>
                <w:rFonts w:ascii="宋体" w:hAnsi="宋体"/>
                <w:noProof/>
                <w:szCs w:val="21"/>
              </w:rPr>
              <w:drawing>
                <wp:inline distT="0" distB="0" distL="0" distR="0">
                  <wp:extent cx="19050" cy="19050"/>
                  <wp:effectExtent l="0" t="0" r="0" b="0"/>
                  <wp:docPr id="3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010EA">
              <w:rPr>
                <w:rFonts w:ascii="宋体" w:hAnsi="宋体"/>
                <w:noProof/>
                <w:szCs w:val="21"/>
              </w:rPr>
              <w:drawing>
                <wp:inline distT="0" distB="0" distL="0" distR="0">
                  <wp:extent cx="19050" cy="19050"/>
                  <wp:effectExtent l="0" t="0" r="0" b="0"/>
                  <wp:docPr id="4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D33" w:rsidRDefault="00160031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</w:t>
            </w:r>
          </w:p>
        </w:tc>
        <w:tc>
          <w:tcPr>
            <w:tcW w:w="1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D33" w:rsidRDefault="00160031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目标内容</w:t>
            </w:r>
          </w:p>
        </w:tc>
        <w:tc>
          <w:tcPr>
            <w:tcW w:w="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D33" w:rsidRDefault="00160031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</w:t>
            </w:r>
          </w:p>
        </w:tc>
        <w:tc>
          <w:tcPr>
            <w:tcW w:w="1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D33" w:rsidRDefault="00160031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</w:t>
            </w:r>
          </w:p>
        </w:tc>
      </w:tr>
      <w:tr w:rsidR="00DF1D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30" w:type="dxa"/>
          <w:trHeight w:val="20"/>
          <w:jc w:val="center"/>
        </w:trPr>
        <w:tc>
          <w:tcPr>
            <w:tcW w:w="13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D33" w:rsidRDefault="00DF1D3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D33" w:rsidRDefault="00DF1D3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D33" w:rsidRDefault="00160031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决策过程</w:t>
            </w:r>
          </w:p>
        </w:tc>
        <w:tc>
          <w:tcPr>
            <w:tcW w:w="8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D33" w:rsidRDefault="00160031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8</w:t>
            </w:r>
          </w:p>
        </w:tc>
        <w:tc>
          <w:tcPr>
            <w:tcW w:w="1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D33" w:rsidRDefault="00160031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决策依据</w:t>
            </w:r>
          </w:p>
        </w:tc>
        <w:tc>
          <w:tcPr>
            <w:tcW w:w="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D33" w:rsidRDefault="00160031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1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D33" w:rsidRDefault="00160031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</w:t>
            </w:r>
          </w:p>
        </w:tc>
      </w:tr>
      <w:tr w:rsidR="00DF1D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30" w:type="dxa"/>
          <w:trHeight w:val="20"/>
          <w:jc w:val="center"/>
        </w:trPr>
        <w:tc>
          <w:tcPr>
            <w:tcW w:w="13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D33" w:rsidRDefault="00DF1D3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D33" w:rsidRDefault="00DF1D3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D33" w:rsidRDefault="00DF1D3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D33" w:rsidRDefault="00DF1D3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D33" w:rsidRDefault="00160031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决策程序</w:t>
            </w:r>
          </w:p>
        </w:tc>
        <w:tc>
          <w:tcPr>
            <w:tcW w:w="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D33" w:rsidRDefault="00160031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</w:t>
            </w:r>
          </w:p>
        </w:tc>
        <w:tc>
          <w:tcPr>
            <w:tcW w:w="1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D33" w:rsidRDefault="00160031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</w:t>
            </w:r>
          </w:p>
        </w:tc>
      </w:tr>
      <w:tr w:rsidR="00DF1D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30" w:type="dxa"/>
          <w:trHeight w:val="20"/>
          <w:jc w:val="center"/>
        </w:trPr>
        <w:tc>
          <w:tcPr>
            <w:tcW w:w="13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D33" w:rsidRDefault="00DF1D3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D33" w:rsidRDefault="00DF1D3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D33" w:rsidRDefault="00160031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资金分配</w:t>
            </w:r>
          </w:p>
        </w:tc>
        <w:tc>
          <w:tcPr>
            <w:tcW w:w="8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D33" w:rsidRDefault="00160031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8</w:t>
            </w:r>
          </w:p>
        </w:tc>
        <w:tc>
          <w:tcPr>
            <w:tcW w:w="1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D33" w:rsidRDefault="00160031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分配办法</w:t>
            </w:r>
          </w:p>
        </w:tc>
        <w:tc>
          <w:tcPr>
            <w:tcW w:w="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D33" w:rsidRDefault="00160031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1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D33" w:rsidRDefault="00160031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</w:tr>
      <w:tr w:rsidR="00DF1D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30" w:type="dxa"/>
          <w:trHeight w:val="20"/>
          <w:jc w:val="center"/>
        </w:trPr>
        <w:tc>
          <w:tcPr>
            <w:tcW w:w="13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D33" w:rsidRDefault="00DF1D3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D33" w:rsidRDefault="00DF1D3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D33" w:rsidRDefault="00DF1D3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D33" w:rsidRDefault="00DF1D3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D33" w:rsidRDefault="00160031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分配结果</w:t>
            </w:r>
          </w:p>
        </w:tc>
        <w:tc>
          <w:tcPr>
            <w:tcW w:w="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D33" w:rsidRDefault="00160031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6</w:t>
            </w:r>
          </w:p>
        </w:tc>
        <w:tc>
          <w:tcPr>
            <w:tcW w:w="1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D33" w:rsidRDefault="00160031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6</w:t>
            </w:r>
          </w:p>
        </w:tc>
      </w:tr>
      <w:tr w:rsidR="00DF1D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30" w:type="dxa"/>
          <w:trHeight w:val="20"/>
          <w:jc w:val="center"/>
        </w:trPr>
        <w:tc>
          <w:tcPr>
            <w:tcW w:w="13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D33" w:rsidRDefault="00160031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项目管理</w:t>
            </w:r>
          </w:p>
        </w:tc>
        <w:tc>
          <w:tcPr>
            <w:tcW w:w="9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D33" w:rsidRDefault="00160031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25</w:t>
            </w:r>
          </w:p>
        </w:tc>
        <w:tc>
          <w:tcPr>
            <w:tcW w:w="13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D33" w:rsidRDefault="00160031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资金到位</w:t>
            </w:r>
          </w:p>
        </w:tc>
        <w:tc>
          <w:tcPr>
            <w:tcW w:w="8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D33" w:rsidRDefault="00160031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</w:t>
            </w:r>
          </w:p>
        </w:tc>
        <w:tc>
          <w:tcPr>
            <w:tcW w:w="1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D33" w:rsidRDefault="00160031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到位率</w:t>
            </w:r>
          </w:p>
        </w:tc>
        <w:tc>
          <w:tcPr>
            <w:tcW w:w="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D33" w:rsidRDefault="00160031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1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D33" w:rsidRDefault="00825803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</w:tr>
      <w:tr w:rsidR="00DF1D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30" w:type="dxa"/>
          <w:trHeight w:val="20"/>
          <w:jc w:val="center"/>
        </w:trPr>
        <w:tc>
          <w:tcPr>
            <w:tcW w:w="13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D33" w:rsidRDefault="00DF1D3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D33" w:rsidRDefault="00DF1D3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D33" w:rsidRDefault="00DF1D3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D33" w:rsidRDefault="00DF1D3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D33" w:rsidRDefault="00160031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到位时效</w:t>
            </w:r>
          </w:p>
        </w:tc>
        <w:tc>
          <w:tcPr>
            <w:tcW w:w="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D33" w:rsidRDefault="00160031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1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D33" w:rsidRDefault="00825803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</w:tr>
      <w:tr w:rsidR="00DF1D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30" w:type="dxa"/>
          <w:trHeight w:val="20"/>
          <w:jc w:val="center"/>
        </w:trPr>
        <w:tc>
          <w:tcPr>
            <w:tcW w:w="13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D33" w:rsidRDefault="00DF1D3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D33" w:rsidRDefault="00DF1D3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D33" w:rsidRDefault="00160031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资金管理</w:t>
            </w:r>
          </w:p>
        </w:tc>
        <w:tc>
          <w:tcPr>
            <w:tcW w:w="8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D33" w:rsidRDefault="00160031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10</w:t>
            </w:r>
          </w:p>
        </w:tc>
        <w:tc>
          <w:tcPr>
            <w:tcW w:w="1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D33" w:rsidRDefault="00160031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资金使用</w:t>
            </w:r>
          </w:p>
        </w:tc>
        <w:tc>
          <w:tcPr>
            <w:tcW w:w="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D33" w:rsidRDefault="00160031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7</w:t>
            </w:r>
          </w:p>
        </w:tc>
        <w:tc>
          <w:tcPr>
            <w:tcW w:w="1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D33" w:rsidRDefault="00160031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7</w:t>
            </w:r>
          </w:p>
        </w:tc>
      </w:tr>
      <w:tr w:rsidR="00DF1D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30" w:type="dxa"/>
          <w:trHeight w:val="20"/>
          <w:jc w:val="center"/>
        </w:trPr>
        <w:tc>
          <w:tcPr>
            <w:tcW w:w="13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D33" w:rsidRDefault="00DF1D3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D33" w:rsidRDefault="00DF1D3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D33" w:rsidRDefault="00DF1D3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D33" w:rsidRDefault="00DF1D3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D33" w:rsidRDefault="00160031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财务管理</w:t>
            </w:r>
          </w:p>
        </w:tc>
        <w:tc>
          <w:tcPr>
            <w:tcW w:w="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D33" w:rsidRDefault="00160031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1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D33" w:rsidRDefault="00160031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</w:t>
            </w:r>
          </w:p>
        </w:tc>
      </w:tr>
      <w:tr w:rsidR="00DF1D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30" w:type="dxa"/>
          <w:trHeight w:val="20"/>
          <w:jc w:val="center"/>
        </w:trPr>
        <w:tc>
          <w:tcPr>
            <w:tcW w:w="13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D33" w:rsidRDefault="00DF1D3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D33" w:rsidRDefault="00DF1D3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D33" w:rsidRDefault="00160031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组织实施</w:t>
            </w:r>
          </w:p>
        </w:tc>
        <w:tc>
          <w:tcPr>
            <w:tcW w:w="8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D33" w:rsidRDefault="00160031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10</w:t>
            </w:r>
          </w:p>
        </w:tc>
        <w:tc>
          <w:tcPr>
            <w:tcW w:w="1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D33" w:rsidRDefault="00160031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组织机构</w:t>
            </w:r>
          </w:p>
        </w:tc>
        <w:tc>
          <w:tcPr>
            <w:tcW w:w="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D33" w:rsidRDefault="00160031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1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D33" w:rsidRDefault="00160031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</w:tr>
      <w:tr w:rsidR="00DF1D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30" w:type="dxa"/>
          <w:trHeight w:val="20"/>
          <w:jc w:val="center"/>
        </w:trPr>
        <w:tc>
          <w:tcPr>
            <w:tcW w:w="13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D33" w:rsidRDefault="00DF1D3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D33" w:rsidRDefault="00DF1D3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D33" w:rsidRDefault="00DF1D3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D33" w:rsidRDefault="00DF1D3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D33" w:rsidRDefault="00160031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管理制度</w:t>
            </w:r>
          </w:p>
        </w:tc>
        <w:tc>
          <w:tcPr>
            <w:tcW w:w="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D33" w:rsidRDefault="00160031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9</w:t>
            </w:r>
          </w:p>
        </w:tc>
        <w:tc>
          <w:tcPr>
            <w:tcW w:w="1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D33" w:rsidRDefault="00160031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9</w:t>
            </w:r>
          </w:p>
        </w:tc>
      </w:tr>
      <w:tr w:rsidR="00DF1D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30" w:type="dxa"/>
          <w:trHeight w:val="20"/>
          <w:jc w:val="center"/>
        </w:trPr>
        <w:tc>
          <w:tcPr>
            <w:tcW w:w="13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D33" w:rsidRDefault="00160031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项目绩效</w:t>
            </w:r>
          </w:p>
        </w:tc>
        <w:tc>
          <w:tcPr>
            <w:tcW w:w="9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D33" w:rsidRDefault="00160031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55</w:t>
            </w:r>
          </w:p>
        </w:tc>
        <w:tc>
          <w:tcPr>
            <w:tcW w:w="13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D33" w:rsidRDefault="00160031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项目产出</w:t>
            </w:r>
          </w:p>
        </w:tc>
        <w:tc>
          <w:tcPr>
            <w:tcW w:w="8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D33" w:rsidRDefault="00160031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15</w:t>
            </w:r>
          </w:p>
        </w:tc>
        <w:tc>
          <w:tcPr>
            <w:tcW w:w="1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D33" w:rsidRDefault="00160031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产出数量</w:t>
            </w:r>
          </w:p>
        </w:tc>
        <w:tc>
          <w:tcPr>
            <w:tcW w:w="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D33" w:rsidRDefault="00160031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</w:t>
            </w:r>
          </w:p>
        </w:tc>
        <w:tc>
          <w:tcPr>
            <w:tcW w:w="1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D33" w:rsidRDefault="00160031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</w:t>
            </w:r>
          </w:p>
        </w:tc>
      </w:tr>
      <w:tr w:rsidR="00DF1D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30" w:type="dxa"/>
          <w:trHeight w:val="20"/>
          <w:jc w:val="center"/>
        </w:trPr>
        <w:tc>
          <w:tcPr>
            <w:tcW w:w="13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D33" w:rsidRDefault="00DF1D3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D33" w:rsidRDefault="00DF1D3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D33" w:rsidRDefault="00DF1D3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D33" w:rsidRDefault="00DF1D3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D33" w:rsidRDefault="00160031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产出质量</w:t>
            </w:r>
          </w:p>
        </w:tc>
        <w:tc>
          <w:tcPr>
            <w:tcW w:w="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D33" w:rsidRDefault="00160031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</w:t>
            </w:r>
          </w:p>
        </w:tc>
        <w:tc>
          <w:tcPr>
            <w:tcW w:w="1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D33" w:rsidRDefault="00160031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</w:t>
            </w:r>
          </w:p>
        </w:tc>
      </w:tr>
      <w:tr w:rsidR="00DF1D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30" w:type="dxa"/>
          <w:trHeight w:val="20"/>
          <w:jc w:val="center"/>
        </w:trPr>
        <w:tc>
          <w:tcPr>
            <w:tcW w:w="13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D33" w:rsidRDefault="00DF1D3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D33" w:rsidRDefault="00DF1D3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D33" w:rsidRDefault="00DF1D3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D33" w:rsidRDefault="00DF1D3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D33" w:rsidRDefault="00160031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产出时效</w:t>
            </w:r>
          </w:p>
        </w:tc>
        <w:tc>
          <w:tcPr>
            <w:tcW w:w="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D33" w:rsidRDefault="00160031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1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D33" w:rsidRDefault="00160031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</w:t>
            </w:r>
          </w:p>
        </w:tc>
      </w:tr>
      <w:tr w:rsidR="00DF1D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30" w:type="dxa"/>
          <w:trHeight w:val="20"/>
          <w:jc w:val="center"/>
        </w:trPr>
        <w:tc>
          <w:tcPr>
            <w:tcW w:w="13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D33" w:rsidRDefault="00DF1D3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D33" w:rsidRDefault="00DF1D3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D33" w:rsidRDefault="00DF1D3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D33" w:rsidRDefault="00DF1D3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D33" w:rsidRDefault="00160031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产出成本</w:t>
            </w:r>
          </w:p>
        </w:tc>
        <w:tc>
          <w:tcPr>
            <w:tcW w:w="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D33" w:rsidRDefault="00160031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1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D33" w:rsidRDefault="00160031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</w:t>
            </w:r>
          </w:p>
        </w:tc>
      </w:tr>
      <w:tr w:rsidR="00DF1D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30" w:type="dxa"/>
          <w:trHeight w:val="20"/>
          <w:jc w:val="center"/>
        </w:trPr>
        <w:tc>
          <w:tcPr>
            <w:tcW w:w="13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D33" w:rsidRDefault="00DF1D3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D33" w:rsidRDefault="00DF1D3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D33" w:rsidRDefault="00160031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项目效益</w:t>
            </w:r>
          </w:p>
        </w:tc>
        <w:tc>
          <w:tcPr>
            <w:tcW w:w="8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D33" w:rsidRDefault="00160031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40</w:t>
            </w:r>
          </w:p>
        </w:tc>
        <w:tc>
          <w:tcPr>
            <w:tcW w:w="1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D33" w:rsidRDefault="00160031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经济效益</w:t>
            </w:r>
          </w:p>
        </w:tc>
        <w:tc>
          <w:tcPr>
            <w:tcW w:w="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D33" w:rsidRDefault="00160031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8</w:t>
            </w:r>
          </w:p>
        </w:tc>
        <w:tc>
          <w:tcPr>
            <w:tcW w:w="1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D33" w:rsidRDefault="00160031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8</w:t>
            </w:r>
          </w:p>
        </w:tc>
      </w:tr>
      <w:tr w:rsidR="00DF1D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30" w:type="dxa"/>
          <w:trHeight w:val="20"/>
          <w:jc w:val="center"/>
        </w:trPr>
        <w:tc>
          <w:tcPr>
            <w:tcW w:w="13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D33" w:rsidRDefault="00DF1D3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D33" w:rsidRDefault="00DF1D3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D33" w:rsidRDefault="00DF1D3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D33" w:rsidRDefault="00DF1D3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D33" w:rsidRDefault="00160031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社会效益</w:t>
            </w:r>
          </w:p>
        </w:tc>
        <w:tc>
          <w:tcPr>
            <w:tcW w:w="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D33" w:rsidRDefault="00160031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8</w:t>
            </w:r>
          </w:p>
        </w:tc>
        <w:tc>
          <w:tcPr>
            <w:tcW w:w="1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D33" w:rsidRDefault="00160031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8</w:t>
            </w:r>
          </w:p>
        </w:tc>
      </w:tr>
      <w:tr w:rsidR="00DF1D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30" w:type="dxa"/>
          <w:trHeight w:val="20"/>
          <w:jc w:val="center"/>
        </w:trPr>
        <w:tc>
          <w:tcPr>
            <w:tcW w:w="13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D33" w:rsidRDefault="00DF1D3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D33" w:rsidRDefault="00DF1D3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D33" w:rsidRDefault="00DF1D3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D33" w:rsidRDefault="00DF1D3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D33" w:rsidRDefault="00160031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环境效益</w:t>
            </w:r>
          </w:p>
        </w:tc>
        <w:tc>
          <w:tcPr>
            <w:tcW w:w="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D33" w:rsidRDefault="00160031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8</w:t>
            </w:r>
          </w:p>
        </w:tc>
        <w:tc>
          <w:tcPr>
            <w:tcW w:w="1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D33" w:rsidRDefault="00160031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8</w:t>
            </w:r>
          </w:p>
        </w:tc>
      </w:tr>
      <w:tr w:rsidR="00DF1D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30" w:type="dxa"/>
          <w:trHeight w:val="20"/>
          <w:jc w:val="center"/>
        </w:trPr>
        <w:tc>
          <w:tcPr>
            <w:tcW w:w="13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D33" w:rsidRDefault="00DF1D3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D33" w:rsidRDefault="00DF1D3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D33" w:rsidRDefault="00DF1D3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D33" w:rsidRDefault="00DF1D3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D33" w:rsidRDefault="00160031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可持续影响</w:t>
            </w:r>
          </w:p>
        </w:tc>
        <w:tc>
          <w:tcPr>
            <w:tcW w:w="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D33" w:rsidRDefault="00160031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8</w:t>
            </w:r>
          </w:p>
        </w:tc>
        <w:tc>
          <w:tcPr>
            <w:tcW w:w="1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D33" w:rsidRDefault="00160031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8</w:t>
            </w:r>
          </w:p>
        </w:tc>
      </w:tr>
      <w:tr w:rsidR="00DF1D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30" w:type="dxa"/>
          <w:trHeight w:val="20"/>
          <w:jc w:val="center"/>
        </w:trPr>
        <w:tc>
          <w:tcPr>
            <w:tcW w:w="13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D33" w:rsidRDefault="00DF1D3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D33" w:rsidRDefault="00DF1D3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D33" w:rsidRDefault="00DF1D3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D33" w:rsidRDefault="00DF1D3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D33" w:rsidRDefault="00160031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服务对象满意度</w:t>
            </w:r>
          </w:p>
        </w:tc>
        <w:tc>
          <w:tcPr>
            <w:tcW w:w="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D33" w:rsidRDefault="00160031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8</w:t>
            </w:r>
          </w:p>
        </w:tc>
        <w:tc>
          <w:tcPr>
            <w:tcW w:w="1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D33" w:rsidRDefault="00160031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8</w:t>
            </w:r>
          </w:p>
        </w:tc>
      </w:tr>
    </w:tbl>
    <w:p w:rsidR="00DF1D33" w:rsidRDefault="00DF1D33"/>
    <w:p w:rsidR="00DF1D33" w:rsidRDefault="00DF1D33"/>
    <w:p w:rsidR="00DF1D33" w:rsidRDefault="00DF1D33">
      <w:pPr>
        <w:jc w:val="left"/>
        <w:rPr>
          <w:sz w:val="32"/>
          <w:szCs w:val="32"/>
        </w:rPr>
      </w:pPr>
    </w:p>
    <w:p w:rsidR="00DF1D33" w:rsidRDefault="00DF1D33">
      <w:pPr>
        <w:jc w:val="left"/>
        <w:rPr>
          <w:sz w:val="32"/>
          <w:szCs w:val="32"/>
        </w:rPr>
      </w:pPr>
    </w:p>
    <w:p w:rsidR="00DF1D33" w:rsidRDefault="00DF1D33"/>
    <w:tbl>
      <w:tblPr>
        <w:tblW w:w="8763" w:type="dxa"/>
        <w:jc w:val="center"/>
        <w:tblLayout w:type="fixed"/>
        <w:tblLook w:val="04A0"/>
      </w:tblPr>
      <w:tblGrid>
        <w:gridCol w:w="1379"/>
        <w:gridCol w:w="928"/>
        <w:gridCol w:w="1325"/>
        <w:gridCol w:w="830"/>
        <w:gridCol w:w="1770"/>
        <w:gridCol w:w="791"/>
        <w:gridCol w:w="1740"/>
      </w:tblGrid>
      <w:tr w:rsidR="00DF1D33">
        <w:trPr>
          <w:trHeight w:val="20"/>
          <w:jc w:val="center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D33" w:rsidRDefault="00160031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总分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D33" w:rsidRDefault="00160031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100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D33" w:rsidRDefault="00DF1D33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D33" w:rsidRDefault="00160031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100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D33" w:rsidRDefault="00DF1D33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D33" w:rsidRDefault="00160031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100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D33" w:rsidRDefault="00160031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99</w:t>
            </w:r>
          </w:p>
        </w:tc>
      </w:tr>
      <w:tr w:rsidR="00DF1D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0"/>
          <w:jc w:val="center"/>
        </w:trPr>
        <w:tc>
          <w:tcPr>
            <w:tcW w:w="4462" w:type="dxa"/>
            <w:gridSpan w:val="4"/>
            <w:vAlign w:val="center"/>
          </w:tcPr>
          <w:p w:rsidR="00DF1D33" w:rsidRDefault="0016003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评价等次</w:t>
            </w:r>
          </w:p>
        </w:tc>
        <w:tc>
          <w:tcPr>
            <w:tcW w:w="4301" w:type="dxa"/>
            <w:gridSpan w:val="3"/>
            <w:vAlign w:val="center"/>
          </w:tcPr>
          <w:p w:rsidR="00DF1D33" w:rsidRDefault="0016003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优</w:t>
            </w:r>
          </w:p>
        </w:tc>
      </w:tr>
      <w:tr w:rsidR="00DF1D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763" w:type="dxa"/>
            <w:gridSpan w:val="7"/>
            <w:tcBorders>
              <w:bottom w:val="single" w:sz="4" w:space="0" w:color="auto"/>
            </w:tcBorders>
            <w:vAlign w:val="center"/>
          </w:tcPr>
          <w:p w:rsidR="00DF1D33" w:rsidRDefault="00DF1D3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  <w:p w:rsidR="00DF1D33" w:rsidRDefault="00DF1D3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  <w:p w:rsidR="00DF1D33" w:rsidRDefault="00DF1D3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  <w:p w:rsidR="00DF1D33" w:rsidRDefault="00DF1D3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  <w:p w:rsidR="00DF1D33" w:rsidRDefault="00DF1D3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  <w:p w:rsidR="00DF1D33" w:rsidRDefault="00DF1D3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  <w:p w:rsidR="00DF1D33" w:rsidRDefault="00DF1D33">
            <w:pPr>
              <w:spacing w:line="280" w:lineRule="exact"/>
              <w:rPr>
                <w:rFonts w:ascii="宋体" w:hAnsi="宋体"/>
                <w:szCs w:val="21"/>
              </w:rPr>
            </w:pPr>
          </w:p>
          <w:p w:rsidR="00DF1D33" w:rsidRDefault="00DF1D33">
            <w:pPr>
              <w:spacing w:line="280" w:lineRule="exact"/>
              <w:rPr>
                <w:rFonts w:ascii="宋体" w:hAnsi="宋体"/>
                <w:szCs w:val="21"/>
              </w:rPr>
            </w:pPr>
          </w:p>
          <w:p w:rsidR="00DF1D33" w:rsidRDefault="00DF1D33">
            <w:pPr>
              <w:spacing w:line="280" w:lineRule="exact"/>
              <w:rPr>
                <w:rFonts w:ascii="宋体" w:hAnsi="宋体"/>
                <w:szCs w:val="21"/>
              </w:rPr>
            </w:pPr>
          </w:p>
          <w:p w:rsidR="00DF1D33" w:rsidRDefault="00DF1D33">
            <w:pPr>
              <w:spacing w:line="280" w:lineRule="exact"/>
              <w:rPr>
                <w:rFonts w:ascii="宋体" w:hAnsi="宋体"/>
                <w:szCs w:val="21"/>
              </w:rPr>
            </w:pPr>
          </w:p>
          <w:p w:rsidR="00DF1D33" w:rsidRDefault="00DF1D33">
            <w:pPr>
              <w:spacing w:line="280" w:lineRule="exact"/>
              <w:rPr>
                <w:rFonts w:ascii="宋体" w:hAnsi="宋体"/>
                <w:szCs w:val="21"/>
              </w:rPr>
            </w:pPr>
          </w:p>
          <w:p w:rsidR="00DF1D33" w:rsidRDefault="00DF1D33">
            <w:pPr>
              <w:spacing w:line="280" w:lineRule="exact"/>
              <w:rPr>
                <w:rFonts w:ascii="宋体" w:hAnsi="宋体"/>
                <w:szCs w:val="21"/>
              </w:rPr>
            </w:pPr>
          </w:p>
          <w:p w:rsidR="00DF1D33" w:rsidRDefault="00DF1D33">
            <w:pPr>
              <w:spacing w:line="280" w:lineRule="exact"/>
              <w:rPr>
                <w:rFonts w:ascii="宋体" w:hAnsi="宋体"/>
                <w:szCs w:val="21"/>
              </w:rPr>
            </w:pPr>
          </w:p>
          <w:p w:rsidR="00DF1D33" w:rsidRDefault="00DF1D33">
            <w:pPr>
              <w:spacing w:line="280" w:lineRule="exact"/>
              <w:rPr>
                <w:rFonts w:ascii="宋体" w:hAnsi="宋体"/>
                <w:szCs w:val="21"/>
              </w:rPr>
            </w:pPr>
          </w:p>
          <w:p w:rsidR="00DF1D33" w:rsidRDefault="0016003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项目单位负责人（签字并单位盖章）：</w:t>
            </w:r>
          </w:p>
          <w:p w:rsidR="00DF1D33" w:rsidRDefault="0016003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   月   日</w:t>
            </w:r>
          </w:p>
        </w:tc>
      </w:tr>
    </w:tbl>
    <w:p w:rsidR="00DF1D33" w:rsidRDefault="00DF1D33">
      <w:pPr>
        <w:jc w:val="left"/>
        <w:rPr>
          <w:sz w:val="32"/>
          <w:szCs w:val="32"/>
        </w:rPr>
      </w:pPr>
    </w:p>
    <w:p w:rsidR="00DF1D33" w:rsidRDefault="00DF1D33">
      <w:pPr>
        <w:jc w:val="center"/>
        <w:rPr>
          <w:sz w:val="44"/>
          <w:szCs w:val="44"/>
        </w:rPr>
      </w:pPr>
    </w:p>
    <w:p w:rsidR="00DF1D33" w:rsidRDefault="00DF1D33">
      <w:pPr>
        <w:jc w:val="center"/>
        <w:rPr>
          <w:sz w:val="44"/>
          <w:szCs w:val="44"/>
        </w:rPr>
      </w:pPr>
    </w:p>
    <w:p w:rsidR="00DF1D33" w:rsidRDefault="00DF1D33">
      <w:pPr>
        <w:jc w:val="center"/>
        <w:rPr>
          <w:sz w:val="44"/>
          <w:szCs w:val="44"/>
        </w:rPr>
      </w:pPr>
    </w:p>
    <w:p w:rsidR="00DF1D33" w:rsidRDefault="00DF1D33">
      <w:pPr>
        <w:jc w:val="center"/>
        <w:rPr>
          <w:sz w:val="44"/>
          <w:szCs w:val="44"/>
        </w:rPr>
      </w:pPr>
    </w:p>
    <w:p w:rsidR="00DF1D33" w:rsidRDefault="00DF1D33">
      <w:pPr>
        <w:jc w:val="center"/>
        <w:rPr>
          <w:sz w:val="44"/>
          <w:szCs w:val="44"/>
        </w:rPr>
      </w:pPr>
    </w:p>
    <w:p w:rsidR="00DF1D33" w:rsidRDefault="00DF1D33">
      <w:pPr>
        <w:jc w:val="center"/>
        <w:rPr>
          <w:sz w:val="44"/>
          <w:szCs w:val="44"/>
        </w:rPr>
      </w:pPr>
    </w:p>
    <w:p w:rsidR="00DF1D33" w:rsidRDefault="00DF1D33">
      <w:pPr>
        <w:jc w:val="center"/>
        <w:rPr>
          <w:sz w:val="44"/>
          <w:szCs w:val="44"/>
        </w:rPr>
      </w:pPr>
    </w:p>
    <w:p w:rsidR="00DF1D33" w:rsidRDefault="00DF1D33">
      <w:pPr>
        <w:jc w:val="center"/>
        <w:rPr>
          <w:sz w:val="44"/>
          <w:szCs w:val="44"/>
        </w:rPr>
      </w:pPr>
    </w:p>
    <w:p w:rsidR="00DF1D33" w:rsidRDefault="00DF1D33">
      <w:pPr>
        <w:jc w:val="center"/>
        <w:rPr>
          <w:sz w:val="44"/>
          <w:szCs w:val="44"/>
        </w:rPr>
      </w:pPr>
    </w:p>
    <w:p w:rsidR="00DF1D33" w:rsidRDefault="00DF1D33">
      <w:pPr>
        <w:jc w:val="center"/>
        <w:rPr>
          <w:sz w:val="44"/>
          <w:szCs w:val="44"/>
        </w:rPr>
      </w:pPr>
    </w:p>
    <w:p w:rsidR="00DF1D33" w:rsidRDefault="00DF1D33">
      <w:pPr>
        <w:jc w:val="center"/>
        <w:rPr>
          <w:sz w:val="44"/>
          <w:szCs w:val="44"/>
        </w:rPr>
      </w:pPr>
    </w:p>
    <w:p w:rsidR="00DF1D33" w:rsidRDefault="00DF1D33">
      <w:pPr>
        <w:jc w:val="center"/>
        <w:rPr>
          <w:sz w:val="44"/>
          <w:szCs w:val="44"/>
        </w:rPr>
      </w:pPr>
    </w:p>
    <w:p w:rsidR="00DF1D33" w:rsidRDefault="00DF1D33">
      <w:pPr>
        <w:jc w:val="center"/>
        <w:rPr>
          <w:sz w:val="44"/>
          <w:szCs w:val="44"/>
        </w:rPr>
      </w:pPr>
    </w:p>
    <w:p w:rsidR="00DF1D33" w:rsidRDefault="00160031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保卫大队综合事务项目绩效评价报告</w:t>
      </w:r>
    </w:p>
    <w:p w:rsidR="00DF1D33" w:rsidRDefault="00DF1D33">
      <w:pPr>
        <w:jc w:val="left"/>
        <w:rPr>
          <w:sz w:val="44"/>
          <w:szCs w:val="44"/>
        </w:rPr>
      </w:pPr>
    </w:p>
    <w:p w:rsidR="00DF1D33" w:rsidRDefault="00160031">
      <w:pPr>
        <w:ind w:firstLine="870"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一、项目概况</w:t>
      </w:r>
    </w:p>
    <w:p w:rsidR="00DF1D33" w:rsidRDefault="00160031">
      <w:pPr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（一）项目基本性质、用途和主要内容、涉及范围</w:t>
      </w:r>
    </w:p>
    <w:p w:rsidR="00DF1D33" w:rsidRDefault="00160031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1、项目基本性质：</w:t>
      </w:r>
      <w:r>
        <w:rPr>
          <w:rFonts w:ascii="仿宋" w:eastAsia="仿宋" w:hAnsi="仿宋" w:hint="eastAsia"/>
          <w:color w:val="000000"/>
          <w:sz w:val="32"/>
          <w:szCs w:val="32"/>
        </w:rPr>
        <w:t>业务专项经费所属经常性项目。</w:t>
      </w:r>
    </w:p>
    <w:p w:rsidR="00DF1D33" w:rsidRDefault="00160031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2、项目用途：主要用于保卫大队人员工资发放、五险一金缴纳、保卫大队队员全年伙食费等工作。</w:t>
      </w:r>
    </w:p>
    <w:p w:rsidR="00DF1D33" w:rsidRDefault="00160031">
      <w:pPr>
        <w:ind w:left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3、项目主要内容：工资、五险一金等。</w:t>
      </w:r>
    </w:p>
    <w:p w:rsidR="00DF1D33" w:rsidRDefault="00160031">
      <w:pPr>
        <w:ind w:left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4、项目涉及范围：保卫大队一、二</w:t>
      </w:r>
      <w:r w:rsidR="00801312">
        <w:rPr>
          <w:rFonts w:ascii="仿宋" w:eastAsia="仿宋" w:hAnsi="仿宋" w:hint="eastAsia"/>
          <w:sz w:val="32"/>
          <w:szCs w:val="32"/>
        </w:rPr>
        <w:t>、三</w:t>
      </w:r>
      <w:r>
        <w:rPr>
          <w:rFonts w:ascii="仿宋" w:eastAsia="仿宋" w:hAnsi="仿宋" w:hint="eastAsia"/>
          <w:sz w:val="32"/>
          <w:szCs w:val="32"/>
        </w:rPr>
        <w:t>中队及综合科</w:t>
      </w:r>
    </w:p>
    <w:p w:rsidR="00DF1D33" w:rsidRDefault="00160031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工作人员。</w:t>
      </w:r>
    </w:p>
    <w:p w:rsidR="00DF1D33" w:rsidRDefault="00160031">
      <w:pPr>
        <w:ind w:firstLine="63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（二）项目绩效目标</w:t>
      </w:r>
    </w:p>
    <w:p w:rsidR="00DF1D33" w:rsidRDefault="00160031">
      <w:pPr>
        <w:spacing w:line="578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项目绩效阶段性目标（指跨年度项目当年度目标或经常性、一次性项目当年度目标）无。</w:t>
      </w:r>
    </w:p>
    <w:p w:rsidR="00DF1D33" w:rsidRDefault="00160031">
      <w:pPr>
        <w:spacing w:line="578" w:lineRule="exact"/>
        <w:ind w:left="80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二、项目资金使用及管理情况</w:t>
      </w:r>
    </w:p>
    <w:p w:rsidR="00DF1D33" w:rsidRDefault="00160031">
      <w:pPr>
        <w:spacing w:line="578" w:lineRule="exact"/>
        <w:ind w:left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（一）项目资金到位情况分析</w:t>
      </w:r>
    </w:p>
    <w:p w:rsidR="00DF1D33" w:rsidRDefault="00160031">
      <w:pPr>
        <w:ind w:firstLine="63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专项经费</w:t>
      </w:r>
      <w:r w:rsidR="00825803">
        <w:rPr>
          <w:rFonts w:ascii="仿宋" w:eastAsia="仿宋" w:hAnsi="仿宋" w:cs="仿宋" w:hint="eastAsia"/>
          <w:sz w:val="32"/>
          <w:szCs w:val="32"/>
        </w:rPr>
        <w:t>391.18</w:t>
      </w:r>
      <w:r>
        <w:rPr>
          <w:rFonts w:ascii="仿宋" w:eastAsia="仿宋" w:hAnsi="仿宋" w:cs="仿宋" w:hint="eastAsia"/>
          <w:sz w:val="32"/>
          <w:szCs w:val="32"/>
        </w:rPr>
        <w:t>万元，全部为财政资金，资金到账率100%。无自筹资金。</w:t>
      </w:r>
    </w:p>
    <w:p w:rsidR="00DF1D33" w:rsidRDefault="00160031">
      <w:pPr>
        <w:ind w:left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（二）项目资金使用情况分析</w:t>
      </w:r>
    </w:p>
    <w:p w:rsidR="00DF1D33" w:rsidRDefault="00160031">
      <w:pPr>
        <w:ind w:left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省财政全年预算安排“综合事务”项目经费共</w:t>
      </w:r>
      <w:r w:rsidR="00825803">
        <w:rPr>
          <w:rFonts w:ascii="仿宋" w:eastAsia="仿宋" w:hAnsi="仿宋" w:cs="仿宋" w:hint="eastAsia"/>
          <w:sz w:val="32"/>
          <w:szCs w:val="32"/>
        </w:rPr>
        <w:t>391.18</w:t>
      </w:r>
    </w:p>
    <w:p w:rsidR="00DF1D33" w:rsidRDefault="00160031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万元，实际支出</w:t>
      </w:r>
      <w:r w:rsidR="00825803">
        <w:rPr>
          <w:rFonts w:ascii="仿宋" w:eastAsia="仿宋" w:hAnsi="仿宋" w:cs="仿宋" w:hint="eastAsia"/>
          <w:sz w:val="32"/>
          <w:szCs w:val="32"/>
        </w:rPr>
        <w:t>391.16</w:t>
      </w:r>
      <w:r>
        <w:rPr>
          <w:rFonts w:ascii="仿宋" w:eastAsia="仿宋" w:hAnsi="仿宋" w:cs="仿宋" w:hint="eastAsia"/>
          <w:sz w:val="32"/>
          <w:szCs w:val="32"/>
        </w:rPr>
        <w:t>万元，节余</w:t>
      </w:r>
      <w:r w:rsidR="00825803">
        <w:rPr>
          <w:rFonts w:ascii="仿宋" w:eastAsia="仿宋" w:hAnsi="仿宋" w:cs="仿宋" w:hint="eastAsia"/>
          <w:sz w:val="32"/>
          <w:szCs w:val="32"/>
        </w:rPr>
        <w:t>0.02</w:t>
      </w:r>
      <w:r>
        <w:rPr>
          <w:rFonts w:ascii="仿宋" w:eastAsia="仿宋" w:hAnsi="仿宋" w:cs="仿宋" w:hint="eastAsia"/>
          <w:sz w:val="32"/>
          <w:szCs w:val="32"/>
        </w:rPr>
        <w:t>万元，各项开支均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控制在预算范围内。</w:t>
      </w:r>
    </w:p>
    <w:p w:rsidR="00DF1D33" w:rsidRDefault="00160031">
      <w:pPr>
        <w:ind w:firstLine="63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（三）项目资金管理情况分析</w:t>
      </w:r>
    </w:p>
    <w:p w:rsidR="00DF1D33" w:rsidRDefault="00160031">
      <w:pPr>
        <w:ind w:firstLine="63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1、海南省直属机关保卫大队为财政全额拨款事业单位，项目经费由海南省财政厅统一管理，按计划拨付，根据实际情况开支。</w:t>
      </w:r>
    </w:p>
    <w:p w:rsidR="00DF1D33" w:rsidRDefault="00160031">
      <w:pPr>
        <w:ind w:firstLine="63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2、经费支出实行大队领导审批制度。工资及相关报酬，依据省人社厅和省委办有关文件发放。</w:t>
      </w:r>
    </w:p>
    <w:p w:rsidR="00DF1D33" w:rsidRDefault="00160031">
      <w:pPr>
        <w:jc w:val="left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 xml:space="preserve">    三、项目组织实施情况</w:t>
      </w:r>
    </w:p>
    <w:p w:rsidR="00DF1D33" w:rsidRDefault="00160031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（一）项目组织情况分析</w:t>
      </w:r>
    </w:p>
    <w:p w:rsidR="00DF1D33" w:rsidRDefault="00160031">
      <w:pPr>
        <w:ind w:firstLine="63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无。</w:t>
      </w:r>
    </w:p>
    <w:p w:rsidR="00DF1D33" w:rsidRDefault="00160031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（二）项目管理情况分析</w:t>
      </w:r>
    </w:p>
    <w:p w:rsidR="00DF1D33" w:rsidRDefault="00160031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由保卫大队综合科依据省人社厅有关文件他和省委办有关文件制定、报送相关工资表格，报大队领导、省人社厅、省财政厅审批拨付。</w:t>
      </w:r>
    </w:p>
    <w:p w:rsidR="00DF1D33" w:rsidRDefault="00160031">
      <w:pPr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 xml:space="preserve">    四、项目绩效情况</w:t>
      </w:r>
    </w:p>
    <w:p w:rsidR="00DF1D33" w:rsidRDefault="00160031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1、项目的经济情况分析</w:t>
      </w:r>
    </w:p>
    <w:p w:rsidR="00DF1D33" w:rsidRDefault="00160031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（1）项目成本（预算）控制情况。全年项目控制良好，未超出预算。</w:t>
      </w:r>
    </w:p>
    <w:p w:rsidR="00DF1D33" w:rsidRDefault="00160031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（2）项目成本（预算）节约情况。严格按照省财政厅有关要求，严格执行省委办有关规定，比预算节约</w:t>
      </w:r>
      <w:r w:rsidR="00825803">
        <w:rPr>
          <w:rFonts w:ascii="仿宋" w:eastAsia="仿宋" w:hAnsi="仿宋" w:cs="仿宋" w:hint="eastAsia"/>
          <w:sz w:val="32"/>
          <w:szCs w:val="32"/>
        </w:rPr>
        <w:t>0.02</w:t>
      </w:r>
      <w:r>
        <w:rPr>
          <w:rFonts w:ascii="仿宋" w:eastAsia="仿宋" w:hAnsi="仿宋" w:cs="仿宋" w:hint="eastAsia"/>
          <w:sz w:val="32"/>
          <w:szCs w:val="32"/>
        </w:rPr>
        <w:t>万元。</w:t>
      </w:r>
    </w:p>
    <w:p w:rsidR="00DF1D33" w:rsidRDefault="00DF1D33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</w:p>
    <w:p w:rsidR="00DF1D33" w:rsidRDefault="00160031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2、项目的效率性分析</w:t>
      </w:r>
    </w:p>
    <w:p w:rsidR="00DF1D33" w:rsidRDefault="00160031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（1）项目的实施进度</w:t>
      </w:r>
    </w:p>
    <w:p w:rsidR="00DF1D33" w:rsidRDefault="00160031">
      <w:pPr>
        <w:ind w:firstLine="645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按序时进度发放工资。</w:t>
      </w:r>
    </w:p>
    <w:p w:rsidR="00DF1D33" w:rsidRDefault="00160031">
      <w:pPr>
        <w:ind w:firstLine="645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（2）项目完成质量</w:t>
      </w:r>
    </w:p>
    <w:p w:rsidR="00DF1D33" w:rsidRDefault="00160031">
      <w:pPr>
        <w:ind w:firstLine="645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我单位项目完成质量较好。从未延迟、也从未提前发放工资。</w:t>
      </w:r>
    </w:p>
    <w:p w:rsidR="00DF1D33" w:rsidRDefault="00160031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3、项目效益性分析</w:t>
      </w:r>
    </w:p>
    <w:p w:rsidR="00DF1D33" w:rsidRDefault="00160031">
      <w:pPr>
        <w:ind w:firstLine="645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（1）项目预期项目标完成程度。所有项目均完成了预期目标，预期目标完成程度达</w:t>
      </w:r>
      <w:r w:rsidR="00825803">
        <w:rPr>
          <w:rFonts w:ascii="仿宋" w:eastAsia="仿宋" w:hAnsi="仿宋" w:cs="仿宋" w:hint="eastAsia"/>
          <w:sz w:val="32"/>
          <w:szCs w:val="32"/>
        </w:rPr>
        <w:t>99</w:t>
      </w:r>
      <w:r>
        <w:rPr>
          <w:rFonts w:ascii="仿宋" w:eastAsia="仿宋" w:hAnsi="仿宋" w:cs="仿宋" w:hint="eastAsia"/>
          <w:sz w:val="32"/>
          <w:szCs w:val="32"/>
        </w:rPr>
        <w:t>.99%。</w:t>
      </w:r>
    </w:p>
    <w:p w:rsidR="00DF1D33" w:rsidRDefault="00160031">
      <w:pPr>
        <w:ind w:firstLine="63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（2）项目实施对经济和社会的影响。</w:t>
      </w:r>
    </w:p>
    <w:p w:rsidR="00DF1D33" w:rsidRDefault="00160031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无。</w:t>
      </w:r>
    </w:p>
    <w:p w:rsidR="00DF1D33" w:rsidRDefault="00160031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4、项目的可持续性分析</w:t>
      </w:r>
    </w:p>
    <w:p w:rsidR="00DF1D33" w:rsidRDefault="00160031">
      <w:pPr>
        <w:ind w:firstLine="645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该项目属于经常性项目，需长期投入。</w:t>
      </w:r>
    </w:p>
    <w:p w:rsidR="00DF1D33" w:rsidRDefault="00160031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（二）项目绩效目标未完成原因分析</w:t>
      </w:r>
    </w:p>
    <w:p w:rsidR="00DF1D33" w:rsidRDefault="00825803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2018</w:t>
      </w:r>
      <w:r w:rsidR="00160031">
        <w:rPr>
          <w:rFonts w:ascii="仿宋" w:eastAsia="仿宋" w:hAnsi="仿宋" w:cs="仿宋" w:hint="eastAsia"/>
          <w:sz w:val="32"/>
          <w:szCs w:val="32"/>
        </w:rPr>
        <w:t>年综合事务预算按人员工资标准预算，由于</w:t>
      </w:r>
      <w:r>
        <w:rPr>
          <w:rFonts w:ascii="仿宋" w:eastAsia="仿宋" w:hAnsi="仿宋" w:cs="仿宋" w:hint="eastAsia"/>
          <w:sz w:val="32"/>
          <w:szCs w:val="32"/>
        </w:rPr>
        <w:t>本年保卫大队两</w:t>
      </w:r>
      <w:r w:rsidR="00160031">
        <w:rPr>
          <w:rFonts w:ascii="仿宋" w:eastAsia="仿宋" w:hAnsi="仿宋" w:cs="仿宋" w:hint="eastAsia"/>
          <w:sz w:val="32"/>
          <w:szCs w:val="32"/>
        </w:rPr>
        <w:t>名聘用人员离职，致下达预算经费未完成目标。</w:t>
      </w:r>
    </w:p>
    <w:p w:rsidR="00DF1D33" w:rsidRDefault="00160031">
      <w:pPr>
        <w:jc w:val="left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五、综合评价情况及评价结论</w:t>
      </w:r>
    </w:p>
    <w:p w:rsidR="00DF1D33" w:rsidRDefault="00825803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2018</w:t>
      </w:r>
      <w:r w:rsidR="00160031">
        <w:rPr>
          <w:rFonts w:ascii="仿宋" w:eastAsia="仿宋" w:hAnsi="仿宋" w:cs="仿宋" w:hint="eastAsia"/>
          <w:kern w:val="0"/>
          <w:sz w:val="32"/>
          <w:szCs w:val="32"/>
        </w:rPr>
        <w:t>年，严格按照财政支出项绩效考评标准的要求，抓好项目绩效管理工作。项目决策分值为20分，自评得分为20分；项目管理分值25分，自评得分为24分；项目绩效分值为55分，自评得分为55分。综合绩效评价指标评分为99分，评价等次为：优。</w:t>
      </w:r>
    </w:p>
    <w:p w:rsidR="00DF1D33" w:rsidRDefault="00160031">
      <w:pPr>
        <w:jc w:val="left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lastRenderedPageBreak/>
        <w:t>六、主要经验及做法、存在的问题和建议</w:t>
      </w:r>
    </w:p>
    <w:p w:rsidR="00DF1D33" w:rsidRDefault="00160031">
      <w:pPr>
        <w:ind w:firstLineChars="400" w:firstLine="128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无。</w:t>
      </w:r>
    </w:p>
    <w:p w:rsidR="00DF1D33" w:rsidRDefault="00160031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七、其他需说明的问题</w:t>
      </w:r>
    </w:p>
    <w:p w:rsidR="00DF1D33" w:rsidRDefault="00160031">
      <w:pPr>
        <w:ind w:firstLine="63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无。</w:t>
      </w:r>
    </w:p>
    <w:p w:rsidR="00DF1D33" w:rsidRDefault="00DF1D33">
      <w:pPr>
        <w:jc w:val="left"/>
        <w:rPr>
          <w:rFonts w:ascii="仿宋" w:eastAsia="仿宋" w:hAnsi="仿宋" w:cs="仿宋"/>
          <w:sz w:val="32"/>
          <w:szCs w:val="32"/>
        </w:rPr>
      </w:pPr>
    </w:p>
    <w:p w:rsidR="00DF1D33" w:rsidRDefault="00DF1D33">
      <w:pPr>
        <w:ind w:firstLine="645"/>
        <w:jc w:val="left"/>
        <w:rPr>
          <w:rFonts w:hAnsi="仿宋_GB2312" w:cs="仿宋"/>
          <w:sz w:val="32"/>
          <w:szCs w:val="32"/>
        </w:rPr>
      </w:pPr>
    </w:p>
    <w:p w:rsidR="00DF1D33" w:rsidRDefault="00DF1D33">
      <w:pPr>
        <w:ind w:firstLineChars="200" w:firstLine="640"/>
        <w:jc w:val="left"/>
        <w:rPr>
          <w:rFonts w:hAnsi="仿宋_GB2312" w:cs="仿宋"/>
          <w:sz w:val="32"/>
          <w:szCs w:val="32"/>
        </w:rPr>
      </w:pPr>
    </w:p>
    <w:p w:rsidR="00DF1D33" w:rsidRDefault="00DF1D33">
      <w:pPr>
        <w:jc w:val="left"/>
        <w:rPr>
          <w:rFonts w:hAnsi="仿宋_GB2312" w:cs="仿宋"/>
          <w:sz w:val="32"/>
          <w:szCs w:val="32"/>
        </w:rPr>
      </w:pPr>
    </w:p>
    <w:p w:rsidR="00DF1D33" w:rsidRDefault="00DF1D33">
      <w:pPr>
        <w:jc w:val="left"/>
        <w:rPr>
          <w:sz w:val="32"/>
          <w:szCs w:val="32"/>
        </w:rPr>
      </w:pPr>
    </w:p>
    <w:p w:rsidR="00DF1D33" w:rsidRDefault="00DF1D33">
      <w:pPr>
        <w:jc w:val="left"/>
        <w:rPr>
          <w:sz w:val="32"/>
          <w:szCs w:val="32"/>
        </w:rPr>
      </w:pPr>
    </w:p>
    <w:p w:rsidR="00DF1D33" w:rsidRDefault="00DF1D33">
      <w:pPr>
        <w:jc w:val="left"/>
        <w:rPr>
          <w:sz w:val="32"/>
          <w:szCs w:val="32"/>
        </w:rPr>
      </w:pPr>
    </w:p>
    <w:p w:rsidR="00DF1D33" w:rsidRDefault="00DF1D33">
      <w:pPr>
        <w:jc w:val="left"/>
        <w:rPr>
          <w:sz w:val="32"/>
          <w:szCs w:val="32"/>
        </w:rPr>
      </w:pPr>
    </w:p>
    <w:p w:rsidR="00DF1D33" w:rsidRDefault="00DF1D33">
      <w:pPr>
        <w:jc w:val="left"/>
        <w:rPr>
          <w:sz w:val="32"/>
          <w:szCs w:val="32"/>
        </w:rPr>
      </w:pPr>
    </w:p>
    <w:p w:rsidR="00DF1D33" w:rsidRDefault="00DF1D33">
      <w:pPr>
        <w:jc w:val="left"/>
        <w:rPr>
          <w:sz w:val="32"/>
          <w:szCs w:val="32"/>
        </w:rPr>
      </w:pPr>
    </w:p>
    <w:p w:rsidR="00DF1D33" w:rsidRDefault="00DF1D33">
      <w:pPr>
        <w:jc w:val="left"/>
        <w:rPr>
          <w:sz w:val="32"/>
          <w:szCs w:val="32"/>
        </w:rPr>
      </w:pPr>
    </w:p>
    <w:p w:rsidR="00DF1D33" w:rsidRDefault="00DF1D33">
      <w:pPr>
        <w:jc w:val="left"/>
        <w:rPr>
          <w:sz w:val="32"/>
          <w:szCs w:val="32"/>
        </w:rPr>
      </w:pPr>
    </w:p>
    <w:p w:rsidR="00DF1D33" w:rsidRDefault="00DF1D33">
      <w:pPr>
        <w:jc w:val="left"/>
        <w:rPr>
          <w:sz w:val="32"/>
          <w:szCs w:val="32"/>
        </w:rPr>
      </w:pPr>
    </w:p>
    <w:p w:rsidR="00DF1D33" w:rsidRDefault="00DF1D33">
      <w:pPr>
        <w:jc w:val="left"/>
        <w:rPr>
          <w:sz w:val="32"/>
          <w:szCs w:val="32"/>
        </w:rPr>
      </w:pPr>
    </w:p>
    <w:p w:rsidR="00DF1D33" w:rsidRDefault="00DF1D33">
      <w:pPr>
        <w:jc w:val="left"/>
        <w:rPr>
          <w:sz w:val="32"/>
          <w:szCs w:val="32"/>
        </w:rPr>
      </w:pPr>
    </w:p>
    <w:p w:rsidR="00DF1D33" w:rsidRDefault="00DF1D33">
      <w:pPr>
        <w:jc w:val="left"/>
        <w:rPr>
          <w:sz w:val="32"/>
          <w:szCs w:val="32"/>
        </w:rPr>
      </w:pPr>
    </w:p>
    <w:sectPr w:rsidR="00DF1D33" w:rsidSect="00DF1D33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6980" w:rsidRDefault="00D86980" w:rsidP="008010EA">
      <w:r>
        <w:separator/>
      </w:r>
    </w:p>
  </w:endnote>
  <w:endnote w:type="continuationSeparator" w:id="1">
    <w:p w:rsidR="00D86980" w:rsidRDefault="00D86980" w:rsidP="008010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80E0000" w:usb2="0000001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54962"/>
      <w:docPartObj>
        <w:docPartGallery w:val="Page Numbers (Bottom of Page)"/>
        <w:docPartUnique/>
      </w:docPartObj>
    </w:sdtPr>
    <w:sdtContent>
      <w:p w:rsidR="004B5BC1" w:rsidRDefault="006B5774">
        <w:pPr>
          <w:pStyle w:val="a4"/>
          <w:jc w:val="center"/>
        </w:pPr>
        <w:fldSimple w:instr=" PAGE   \* MERGEFORMAT ">
          <w:r w:rsidR="00801312" w:rsidRPr="00801312">
            <w:rPr>
              <w:noProof/>
              <w:lang w:val="zh-CN"/>
            </w:rPr>
            <w:t>5</w:t>
          </w:r>
        </w:fldSimple>
      </w:p>
    </w:sdtContent>
  </w:sdt>
  <w:p w:rsidR="004B5BC1" w:rsidRDefault="004B5BC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6980" w:rsidRDefault="00D86980" w:rsidP="008010EA">
      <w:r>
        <w:separator/>
      </w:r>
    </w:p>
  </w:footnote>
  <w:footnote w:type="continuationSeparator" w:id="1">
    <w:p w:rsidR="00D86980" w:rsidRDefault="00D86980" w:rsidP="008010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4B47"/>
    <w:rsid w:val="00044496"/>
    <w:rsid w:val="0007067D"/>
    <w:rsid w:val="00080E5A"/>
    <w:rsid w:val="0008587C"/>
    <w:rsid w:val="001020BA"/>
    <w:rsid w:val="00136113"/>
    <w:rsid w:val="00137F8F"/>
    <w:rsid w:val="00160031"/>
    <w:rsid w:val="0016075F"/>
    <w:rsid w:val="001701C9"/>
    <w:rsid w:val="0018041D"/>
    <w:rsid w:val="00181800"/>
    <w:rsid w:val="00182F8E"/>
    <w:rsid w:val="00284C92"/>
    <w:rsid w:val="002E09CE"/>
    <w:rsid w:val="002E1485"/>
    <w:rsid w:val="003203F3"/>
    <w:rsid w:val="0032638A"/>
    <w:rsid w:val="0045770F"/>
    <w:rsid w:val="00481106"/>
    <w:rsid w:val="004A544E"/>
    <w:rsid w:val="004B3818"/>
    <w:rsid w:val="004B5BC1"/>
    <w:rsid w:val="004B776F"/>
    <w:rsid w:val="004C08EC"/>
    <w:rsid w:val="004C2F2D"/>
    <w:rsid w:val="004C4562"/>
    <w:rsid w:val="004C72CD"/>
    <w:rsid w:val="005128E7"/>
    <w:rsid w:val="00523EF6"/>
    <w:rsid w:val="0057648E"/>
    <w:rsid w:val="005879B9"/>
    <w:rsid w:val="005A01D8"/>
    <w:rsid w:val="005A43EF"/>
    <w:rsid w:val="005B1CCB"/>
    <w:rsid w:val="005B3A6E"/>
    <w:rsid w:val="005B5199"/>
    <w:rsid w:val="005D1C49"/>
    <w:rsid w:val="00625054"/>
    <w:rsid w:val="006872D1"/>
    <w:rsid w:val="006914B5"/>
    <w:rsid w:val="006B5774"/>
    <w:rsid w:val="006E3E04"/>
    <w:rsid w:val="00706DEF"/>
    <w:rsid w:val="00712464"/>
    <w:rsid w:val="0072401C"/>
    <w:rsid w:val="00724AB1"/>
    <w:rsid w:val="00736657"/>
    <w:rsid w:val="007741B9"/>
    <w:rsid w:val="00774564"/>
    <w:rsid w:val="007A7B66"/>
    <w:rsid w:val="008010EA"/>
    <w:rsid w:val="00801312"/>
    <w:rsid w:val="00811D14"/>
    <w:rsid w:val="00825803"/>
    <w:rsid w:val="00837CDF"/>
    <w:rsid w:val="0084106F"/>
    <w:rsid w:val="00874B47"/>
    <w:rsid w:val="008770A9"/>
    <w:rsid w:val="008A5556"/>
    <w:rsid w:val="008A6589"/>
    <w:rsid w:val="008C1ABB"/>
    <w:rsid w:val="00905F0F"/>
    <w:rsid w:val="0096296D"/>
    <w:rsid w:val="00964B15"/>
    <w:rsid w:val="009771B4"/>
    <w:rsid w:val="00986BE5"/>
    <w:rsid w:val="009B2155"/>
    <w:rsid w:val="009C3040"/>
    <w:rsid w:val="009C3C97"/>
    <w:rsid w:val="009C6F5E"/>
    <w:rsid w:val="009F071F"/>
    <w:rsid w:val="009F0AEA"/>
    <w:rsid w:val="00A07DA5"/>
    <w:rsid w:val="00AB25DA"/>
    <w:rsid w:val="00AF0310"/>
    <w:rsid w:val="00AF2111"/>
    <w:rsid w:val="00B03CC5"/>
    <w:rsid w:val="00B12993"/>
    <w:rsid w:val="00B14440"/>
    <w:rsid w:val="00B218E7"/>
    <w:rsid w:val="00B51E05"/>
    <w:rsid w:val="00B56462"/>
    <w:rsid w:val="00B57922"/>
    <w:rsid w:val="00B77494"/>
    <w:rsid w:val="00B9366E"/>
    <w:rsid w:val="00B9443D"/>
    <w:rsid w:val="00B979BA"/>
    <w:rsid w:val="00BC5871"/>
    <w:rsid w:val="00BF0720"/>
    <w:rsid w:val="00C16D18"/>
    <w:rsid w:val="00C43F51"/>
    <w:rsid w:val="00C4770D"/>
    <w:rsid w:val="00C64AEA"/>
    <w:rsid w:val="00CB769C"/>
    <w:rsid w:val="00CD1263"/>
    <w:rsid w:val="00D03969"/>
    <w:rsid w:val="00D86980"/>
    <w:rsid w:val="00DC2ED2"/>
    <w:rsid w:val="00DE0C51"/>
    <w:rsid w:val="00DE47C3"/>
    <w:rsid w:val="00DF1D33"/>
    <w:rsid w:val="00E20985"/>
    <w:rsid w:val="00E66C58"/>
    <w:rsid w:val="00EE4C65"/>
    <w:rsid w:val="00F2130E"/>
    <w:rsid w:val="00F24B10"/>
    <w:rsid w:val="00F72D93"/>
    <w:rsid w:val="00F74B3B"/>
    <w:rsid w:val="00F74FD0"/>
    <w:rsid w:val="00FA1899"/>
    <w:rsid w:val="00FB1BAB"/>
    <w:rsid w:val="00FB3D82"/>
    <w:rsid w:val="00FC06D0"/>
    <w:rsid w:val="00FC6387"/>
    <w:rsid w:val="465A5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D33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DF1D3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F1D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DF1D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qFormat/>
    <w:rsid w:val="00DF1D33"/>
    <w:pPr>
      <w:ind w:firstLineChars="200" w:firstLine="420"/>
    </w:pPr>
  </w:style>
  <w:style w:type="paragraph" w:customStyle="1" w:styleId="1CharCharChar">
    <w:name w:val="正文1 Char Char Char"/>
    <w:basedOn w:val="a"/>
    <w:rsid w:val="00DF1D33"/>
    <w:pPr>
      <w:spacing w:line="360" w:lineRule="auto"/>
      <w:ind w:firstLineChars="200" w:firstLine="200"/>
    </w:pPr>
    <w:rPr>
      <w:rFonts w:ascii="仿宋_GB2312" w:eastAsia="仿宋_GB2312" w:hAnsi="新宋体" w:cs="Times New Roman"/>
      <w:sz w:val="32"/>
      <w:szCs w:val="24"/>
    </w:rPr>
  </w:style>
  <w:style w:type="character" w:customStyle="1" w:styleId="Char1">
    <w:name w:val="页眉 Char"/>
    <w:basedOn w:val="a0"/>
    <w:link w:val="a5"/>
    <w:uiPriority w:val="99"/>
    <w:semiHidden/>
    <w:rsid w:val="00DF1D33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1D3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F1D3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366</Words>
  <Characters>2087</Characters>
  <Application>Microsoft Office Word</Application>
  <DocSecurity>0</DocSecurity>
  <Lines>17</Lines>
  <Paragraphs>4</Paragraphs>
  <ScaleCrop>false</ScaleCrop>
  <Company>Microsoft</Company>
  <LinksUpToDate>false</LinksUpToDate>
  <CharactersWithSpaces>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财政支出项目绩效评价报告</dc:title>
  <dc:creator>lenovo</dc:creator>
  <cp:lastModifiedBy>lenovo</cp:lastModifiedBy>
  <cp:revision>8</cp:revision>
  <cp:lastPrinted>2019-07-05T07:05:00Z</cp:lastPrinted>
  <dcterms:created xsi:type="dcterms:W3CDTF">2019-07-05T01:02:00Z</dcterms:created>
  <dcterms:modified xsi:type="dcterms:W3CDTF">2019-07-05T07:06:00Z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2052-9.1.0.4895</vt:lpwstr>
  </property>
</Properties>
</file>